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EC389" w14:textId="3605B64C" w:rsidR="002B346C" w:rsidRDefault="00D44D67" w:rsidP="002B346C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B0A498" wp14:editId="76670CDF">
                <wp:simplePos x="0" y="0"/>
                <wp:positionH relativeFrom="page">
                  <wp:posOffset>3837305</wp:posOffset>
                </wp:positionH>
                <wp:positionV relativeFrom="page">
                  <wp:posOffset>-1360170</wp:posOffset>
                </wp:positionV>
                <wp:extent cx="3094355" cy="9997440"/>
                <wp:effectExtent l="19050" t="0" r="10795" b="3810"/>
                <wp:wrapNone/>
                <wp:docPr id="13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355" cy="9997440"/>
                          <a:chOff x="7481" y="2202"/>
                          <a:chExt cx="4396" cy="12869"/>
                        </a:xfrm>
                      </wpg:grpSpPr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7574" y="2202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481" y="10963"/>
                            <a:ext cx="3341" cy="4108"/>
                            <a:chOff x="7481" y="10963"/>
                            <a:chExt cx="3341" cy="4108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656" y="11005"/>
                              <a:ext cx="3166" cy="4066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7185" y="11259"/>
                              <a:ext cx="3629" cy="303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1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7409" y="11501"/>
                              <a:ext cx="2155" cy="195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77EAF60" id="Группа 12" o:spid="_x0000_s1026" style="position:absolute;margin-left:302.15pt;margin-top:-107.1pt;width:243.65pt;height:787.2pt;z-index:251662336;mso-position-horizontal-relative:page;mso-position-vertical-relative:page" coordorigin="7481,2202" coordsize="4396,12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7" type="#_x0000_t32" style="position:absolute;left:7574;top:2202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" strokecolor="#a7bfde"/>
                <v:group id="Group 15" o:spid="_x0000_s1028" style="position:absolute;left:7481;top:10963;width:3341;height:4108" coordorigin="7481,10963" coordsize="3341,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9" style="position:absolute;left:7656;top:11005;width:3166;height:4066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" path="m6418,1185r,5485l1809,6669c974,5889,,3958,1407,1987,2830,,5591,411,6418,1185xe" fillcolor="#a7bfde" stroked="f">
                    <v:path arrowok="t" o:connecttype="custom" o:connectlocs="3166,722;3166,4066;892,4065;694,1211;3166,722" o:connectangles="0,0,0,0,0"/>
                  </v:shape>
                  <v:oval id="Oval 17" o:spid="_x0000_s1030" style="position:absolute;left:7185;top:11259;width:3629;height:303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" fillcolor="#d3dfee" stroked="f" strokecolor="#a7bfde"/>
                  <v:oval id="Oval 18" o:spid="_x0000_s1031" style="position:absolute;left:7409;top:11501;width:2155;height:1955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8B12160" wp14:editId="142F51EF">
                <wp:simplePos x="0" y="0"/>
                <wp:positionH relativeFrom="margin">
                  <wp:posOffset>908685</wp:posOffset>
                </wp:positionH>
                <wp:positionV relativeFrom="page">
                  <wp:posOffset>-409575</wp:posOffset>
                </wp:positionV>
                <wp:extent cx="3949065" cy="2800350"/>
                <wp:effectExtent l="0" t="0" r="0" b="0"/>
                <wp:wrapNone/>
                <wp:docPr id="1935815603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065" cy="2800350"/>
                          <a:chOff x="4136" y="15"/>
                          <a:chExt cx="6219" cy="4410"/>
                        </a:xfrm>
                      </wpg:grpSpPr>
                      <wps:wsp>
                        <wps:cNvPr id="195422304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92560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773" y="840"/>
                            <a:ext cx="3582" cy="3585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47263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6773" y="1395"/>
                            <a:ext cx="3048" cy="3030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1290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856" y="2085"/>
                            <a:ext cx="2305" cy="2177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375ACBCF" id="Группа 1" o:spid="_x0000_s1026" style="position:absolute;margin-left:71.55pt;margin-top:-32.25pt;width:310.95pt;height:220.5pt;z-index:251659264;mso-position-horizontal-relative:margin;mso-position-vertical-relative:page" coordorigin="4136,15" coordsize="621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" o:allowincell="f">
                <v:shape id="AutoShape 3" o:spid="_x0000_s1027" type="#_x0000_t32" style="position:absolute;left:4136;top:15;width:3058;height:3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" strokecolor="#a7bfde"/>
                <v:oval id="Oval 4" o:spid="_x0000_s1028" style="position:absolute;left:6773;top:840;width:3582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" fillcolor="#a7bfde" stroked="f"/>
                <v:oval id="Oval 5" o:spid="_x0000_s1029" style="position:absolute;left:6773;top:1395;width:3048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" fillcolor="#d3dfee" stroked="f"/>
                <v:oval id="Oval 6" o:spid="_x0000_s1030" style="position:absolute;left:6856;top:2085;width:2305;height:2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" fillcolor="#7ba0cd" stroked="f"/>
                <w10:wrap anchorx="margin" anchory="page"/>
              </v:group>
            </w:pict>
          </mc:Fallback>
        </mc:AlternateContent>
      </w:r>
      <w:r w:rsidR="00ED723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DB5C21C" wp14:editId="04279650">
                <wp:simplePos x="0" y="0"/>
                <wp:positionH relativeFrom="page">
                  <wp:posOffset>-3696970</wp:posOffset>
                </wp:positionH>
                <wp:positionV relativeFrom="page">
                  <wp:posOffset>-2902585</wp:posOffset>
                </wp:positionV>
                <wp:extent cx="5902960" cy="4838065"/>
                <wp:effectExtent l="0" t="0" r="0" b="0"/>
                <wp:wrapNone/>
                <wp:docPr id="1586351937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23069562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16800334" name="Group 9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86600114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5792542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988139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42A0D88D" id="Группа 6" o:spid="_x0000_s1026" style="position:absolute;margin-left:-291.1pt;margin-top:-228.55pt;width:464.8pt;height:380.95pt;z-index:251660288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" o:allowincell="f">
                <v:shape id="AutoShape 8" o:spid="_x0000_s1027" type="#_x0000_t32" style="position:absolute;left:15;top:15;width:7512;height:7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" strokecolor="#a7bfde"/>
                <v:group id="Group 9" o:spid="_x0000_s1028" style="position:absolute;left:7095;top:5418;width:2216;height:2216" coordorigin="7907,4350" coordsize="2216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">
                  <v:oval id="Oval 10" o:spid="_x0000_s1029" style="position:absolute;left:7907;top:4350;width:221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" fillcolor="#a7bfde" stroked="f"/>
                  <v:oval id="Oval 11" o:spid="_x0000_s1030" style="position:absolute;left:7961;top:4684;width:1813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" fillcolor="#d3dfee" stroked="f"/>
                  <v:oval id="Oval 12" o:spid="_x0000_s1031" style="position:absolute;left:8006;top:5027;width:137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" fillcolor="#7ba0cd" stroked="f"/>
                </v:group>
                <w10:wrap anchorx="page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4276"/>
        <w:tblW w:w="4788" w:type="pct"/>
        <w:tblLook w:val="04A0" w:firstRow="1" w:lastRow="0" w:firstColumn="1" w:lastColumn="0" w:noHBand="0" w:noVBand="1"/>
      </w:tblPr>
      <w:tblGrid>
        <w:gridCol w:w="6922"/>
      </w:tblGrid>
      <w:tr w:rsidR="00ED723E" w14:paraId="2748DF8C" w14:textId="77777777" w:rsidTr="00ED723E">
        <w:trPr>
          <w:trHeight w:val="1155"/>
        </w:trPr>
        <w:tc>
          <w:tcPr>
            <w:tcW w:w="6922" w:type="dxa"/>
          </w:tcPr>
          <w:p w14:paraId="422F6289" w14:textId="77777777" w:rsidR="00ED723E" w:rsidRDefault="00ED723E" w:rsidP="00ED723E">
            <w:pPr>
              <w:pStyle w:val="a5"/>
            </w:pPr>
          </w:p>
          <w:p w14:paraId="2EE3F371" w14:textId="77777777" w:rsidR="00ED723E" w:rsidRDefault="00ED723E" w:rsidP="00ED723E">
            <w:pPr>
              <w:pStyle w:val="a5"/>
            </w:pPr>
            <w:r>
              <w:rPr>
                <w:rFonts w:ascii="Cambria" w:hAnsi="Cambria"/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inline distT="0" distB="0" distL="0" distR="0" wp14:anchorId="5E1242C6" wp14:editId="7D988844">
                      <wp:extent cx="4257675" cy="1071245"/>
                      <wp:effectExtent l="0" t="0" r="0" b="0"/>
                      <wp:docPr id="1837925759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7675" cy="10712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807C5B" w14:textId="77777777" w:rsidR="00813F92" w:rsidRDefault="00813F92" w:rsidP="00ED72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346C">
                                    <w:rPr>
                                      <w:rFonts w:ascii="Arial Black" w:hAnsi="Arial Black"/>
                                      <w:color w:val="548DD4"/>
                                      <w:sz w:val="72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9999FF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3333CC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548DD4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КОНСУЛЬТАНТ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1242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35.25pt;height:8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" filled="f" stroked="f">
                      <o:lock v:ext="edit" shapetype="t"/>
                      <v:textbox style="mso-fit-shape-to-text:t">
                        <w:txbxContent>
                          <w:p w14:paraId="1E807C5B" w14:textId="77777777" w:rsidR="00813F92" w:rsidRDefault="00813F92" w:rsidP="00ED72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B346C">
                              <w:rPr>
                                <w:rFonts w:ascii="Arial Black" w:hAnsi="Arial Black"/>
                                <w:color w:val="548DD4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548DD4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КОНСУЛЬТАНТ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9FF0F70" w14:textId="77777777" w:rsidR="00ED723E" w:rsidRDefault="00ED723E" w:rsidP="00ED723E">
            <w:pPr>
              <w:pStyle w:val="a5"/>
            </w:pPr>
          </w:p>
          <w:p w14:paraId="49003047" w14:textId="77777777" w:rsidR="00ED723E" w:rsidRPr="00C34D2E" w:rsidRDefault="00ED723E" w:rsidP="00ED723E">
            <w:pPr>
              <w:pStyle w:val="a5"/>
              <w:rPr>
                <w:rFonts w:ascii="Times New Roman" w:hAnsi="Times New Roman"/>
                <w:color w:val="484329"/>
                <w:sz w:val="28"/>
                <w:szCs w:val="28"/>
              </w:rPr>
            </w:pPr>
            <w:r w:rsidRPr="00C34D2E">
              <w:rPr>
                <w:rFonts w:ascii="Times New Roman" w:hAnsi="Times New Roman"/>
              </w:rPr>
              <w:t>ИНФОРМАЦИОННО-МЕТОДИЧЕСКИЙ ВЕСТНИК БРЕСТСКОГО ОБЛАСТНОГО ЦЕНТРА КОРРЕКЦИОННО-РАЗВИВАЮЩЕГО ОБУЧЕНИЯ И РЕАБИЛИТАЦИИ</w:t>
            </w:r>
            <w:r w:rsidRPr="00C34D2E">
              <w:rPr>
                <w:rFonts w:ascii="Times New Roman" w:hAnsi="Times New Roman"/>
                <w:color w:val="484329"/>
              </w:rPr>
              <w:t xml:space="preserve"> </w:t>
            </w:r>
          </w:p>
        </w:tc>
      </w:tr>
      <w:tr w:rsidR="00ED723E" w14:paraId="7FAFF79F" w14:textId="77777777" w:rsidTr="00ED723E">
        <w:trPr>
          <w:trHeight w:val="344"/>
        </w:trPr>
        <w:tc>
          <w:tcPr>
            <w:tcW w:w="6922" w:type="dxa"/>
          </w:tcPr>
          <w:p w14:paraId="31B4C9D6" w14:textId="77777777" w:rsidR="00ED723E" w:rsidRPr="00DE64E3" w:rsidRDefault="00ED723E" w:rsidP="00ED723E">
            <w:pPr>
              <w:pStyle w:val="a5"/>
              <w:rPr>
                <w:color w:val="484329"/>
                <w:sz w:val="28"/>
                <w:szCs w:val="28"/>
              </w:rPr>
            </w:pPr>
          </w:p>
        </w:tc>
      </w:tr>
      <w:tr w:rsidR="00ED723E" w14:paraId="4565C992" w14:textId="77777777" w:rsidTr="00ED723E">
        <w:trPr>
          <w:trHeight w:val="1325"/>
        </w:trPr>
        <w:tc>
          <w:tcPr>
            <w:tcW w:w="6922" w:type="dxa"/>
          </w:tcPr>
          <w:p w14:paraId="6383FB98" w14:textId="1AF6DE7E" w:rsidR="00843855" w:rsidRPr="00843855" w:rsidRDefault="00843855" w:rsidP="00843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bookmarkStart w:id="0" w:name="_Hlk215057797"/>
            <w:r w:rsidRPr="0084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Сенсорная интеграция как средство коррекционной работы с детьми раннего возраста с ОПФР</w:t>
            </w:r>
            <w:bookmarkEnd w:id="0"/>
            <w:r w:rsidRPr="008438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14:paraId="619C5495" w14:textId="77777777" w:rsidR="00ED723E" w:rsidRPr="0065104F" w:rsidRDefault="00ED723E" w:rsidP="00ED723E">
            <w:pPr>
              <w:pStyle w:val="a7"/>
              <w:spacing w:line="36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ED723E" w14:paraId="37BDAC27" w14:textId="77777777" w:rsidTr="00ED723E">
        <w:trPr>
          <w:trHeight w:val="275"/>
        </w:trPr>
        <w:tc>
          <w:tcPr>
            <w:tcW w:w="6922" w:type="dxa"/>
          </w:tcPr>
          <w:p w14:paraId="6CF2C007" w14:textId="09759DE3" w:rsidR="00ED723E" w:rsidRPr="00DE64E3" w:rsidRDefault="00ED723E" w:rsidP="00ED723E">
            <w:pPr>
              <w:pStyle w:val="a5"/>
            </w:pPr>
          </w:p>
        </w:tc>
      </w:tr>
      <w:tr w:rsidR="00ED723E" w14:paraId="55DE6366" w14:textId="77777777" w:rsidTr="00ED723E">
        <w:trPr>
          <w:trHeight w:val="261"/>
        </w:trPr>
        <w:tc>
          <w:tcPr>
            <w:tcW w:w="6922" w:type="dxa"/>
          </w:tcPr>
          <w:p w14:paraId="02822552" w14:textId="6323DC5B" w:rsidR="00ED723E" w:rsidRPr="00FA4239" w:rsidRDefault="00843855" w:rsidP="00ED723E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январь</w:t>
            </w:r>
          </w:p>
        </w:tc>
      </w:tr>
      <w:tr w:rsidR="00ED723E" w14:paraId="1BBB7120" w14:textId="77777777" w:rsidTr="00ED723E">
        <w:trPr>
          <w:trHeight w:val="275"/>
        </w:trPr>
        <w:tc>
          <w:tcPr>
            <w:tcW w:w="6922" w:type="dxa"/>
          </w:tcPr>
          <w:p w14:paraId="4F982B21" w14:textId="5AE621E4" w:rsidR="00ED723E" w:rsidRPr="00FA4239" w:rsidRDefault="00ED723E" w:rsidP="00ED723E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A4239">
              <w:rPr>
                <w:rFonts w:ascii="Times New Roman" w:hAnsi="Times New Roman"/>
                <w:b/>
                <w:bCs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="00843855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ED723E" w14:paraId="0120B026" w14:textId="77777777" w:rsidTr="00ED723E">
        <w:trPr>
          <w:trHeight w:val="275"/>
        </w:trPr>
        <w:tc>
          <w:tcPr>
            <w:tcW w:w="6922" w:type="dxa"/>
          </w:tcPr>
          <w:p w14:paraId="00EF8DD4" w14:textId="597BDDCD" w:rsidR="00ED723E" w:rsidRPr="00DE64E3" w:rsidRDefault="00ED723E" w:rsidP="00ED723E">
            <w:pPr>
              <w:pStyle w:val="a5"/>
              <w:rPr>
                <w:b/>
                <w:bCs/>
              </w:rPr>
            </w:pPr>
          </w:p>
        </w:tc>
      </w:tr>
    </w:tbl>
    <w:p w14:paraId="3BB2D211" w14:textId="36F71DA1" w:rsidR="002B346C" w:rsidRPr="00D44D67" w:rsidRDefault="002B346C" w:rsidP="00D44D67">
      <w:pPr>
        <w:spacing w:after="0" w:line="240" w:lineRule="auto"/>
      </w:pPr>
      <w:r>
        <w:br w:type="page"/>
      </w:r>
    </w:p>
    <w:p w14:paraId="7231F8E4" w14:textId="4585DE6D" w:rsidR="004D430E" w:rsidRPr="00ED723E" w:rsidRDefault="004D430E" w:rsidP="00D44D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23E"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14:paraId="3F10EE99" w14:textId="3D311D0D" w:rsidR="00D53A83" w:rsidRDefault="004D430E" w:rsidP="00D53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3E">
        <w:rPr>
          <w:rFonts w:ascii="Times New Roman" w:hAnsi="Times New Roman" w:cs="Times New Roman"/>
          <w:sz w:val="28"/>
          <w:szCs w:val="28"/>
        </w:rPr>
        <w:t xml:space="preserve">Предлагаем Вашему вниманию </w:t>
      </w:r>
      <w:r w:rsidR="00843855" w:rsidRPr="00ED723E">
        <w:rPr>
          <w:rFonts w:ascii="Times New Roman" w:hAnsi="Times New Roman" w:cs="Times New Roman"/>
          <w:sz w:val="28"/>
          <w:szCs w:val="28"/>
        </w:rPr>
        <w:t>материалы по</w:t>
      </w:r>
      <w:r w:rsidRPr="00ED723E">
        <w:rPr>
          <w:rFonts w:ascii="Times New Roman" w:hAnsi="Times New Roman" w:cs="Times New Roman"/>
          <w:sz w:val="28"/>
          <w:szCs w:val="28"/>
        </w:rPr>
        <w:t xml:space="preserve"> итогам</w:t>
      </w:r>
      <w:r w:rsidR="00843855">
        <w:rPr>
          <w:rFonts w:ascii="Times New Roman" w:hAnsi="Times New Roman" w:cs="Times New Roman"/>
          <w:sz w:val="28"/>
          <w:szCs w:val="28"/>
        </w:rPr>
        <w:t xml:space="preserve"> </w:t>
      </w:r>
      <w:r w:rsidRPr="00ED723E">
        <w:rPr>
          <w:rFonts w:ascii="Times New Roman" w:hAnsi="Times New Roman" w:cs="Times New Roman"/>
          <w:sz w:val="28"/>
          <w:szCs w:val="28"/>
        </w:rPr>
        <w:t xml:space="preserve">межрегионального онлайн-семинара </w:t>
      </w:r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" w:name="_Hlk216423601"/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Сенсорна</w:t>
      </w:r>
      <w:r w:rsid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</w:t>
      </w:r>
      <w:bookmarkEnd w:id="1"/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</w:t>
      </w:r>
      <w:bookmarkStart w:id="2" w:name="_Hlk216423573"/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 работы с детьми раннего возраста с ОПФР</w:t>
      </w:r>
      <w:bookmarkEnd w:id="2"/>
      <w:r w:rsidRPr="00D44D67">
        <w:rPr>
          <w:rFonts w:ascii="Times New Roman" w:hAnsi="Times New Roman" w:cs="Times New Roman"/>
          <w:sz w:val="28"/>
          <w:szCs w:val="28"/>
        </w:rPr>
        <w:t>»,</w:t>
      </w:r>
      <w:r w:rsidRPr="00ED723E">
        <w:rPr>
          <w:rFonts w:ascii="Times New Roman" w:hAnsi="Times New Roman" w:cs="Times New Roman"/>
          <w:sz w:val="28"/>
          <w:szCs w:val="28"/>
        </w:rPr>
        <w:t xml:space="preserve"> представленные специалистами</w:t>
      </w:r>
      <w:r w:rsidR="00D53A83" w:rsidRPr="00D53A83">
        <w:rPr>
          <w:rFonts w:ascii="Times New Roman" w:hAnsi="Times New Roman" w:cs="Times New Roman"/>
          <w:sz w:val="28"/>
          <w:szCs w:val="28"/>
        </w:rPr>
        <w:t xml:space="preserve"> </w:t>
      </w:r>
      <w:r w:rsidR="00D53A83" w:rsidRPr="00ED723E">
        <w:rPr>
          <w:rFonts w:ascii="Times New Roman" w:hAnsi="Times New Roman" w:cs="Times New Roman"/>
          <w:sz w:val="28"/>
          <w:szCs w:val="28"/>
        </w:rPr>
        <w:t>ГУО «</w:t>
      </w:r>
      <w:r w:rsidR="00D53A83">
        <w:rPr>
          <w:rFonts w:ascii="Times New Roman" w:hAnsi="Times New Roman" w:cs="Times New Roman"/>
          <w:sz w:val="28"/>
          <w:szCs w:val="28"/>
        </w:rPr>
        <w:t>Брестский областной центр коррекционно-развивающего обучения и реабилитации»</w:t>
      </w:r>
      <w:r w:rsidR="00D5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23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3" w:name="_Hlk216423992"/>
      <w:r w:rsidRPr="00ED723E">
        <w:rPr>
          <w:rFonts w:ascii="Times New Roman" w:hAnsi="Times New Roman" w:cs="Times New Roman"/>
          <w:sz w:val="28"/>
          <w:szCs w:val="28"/>
        </w:rPr>
        <w:t>ГУО «Могилевский</w:t>
      </w:r>
      <w:r w:rsidR="00D44D67">
        <w:rPr>
          <w:rFonts w:ascii="Times New Roman" w:hAnsi="Times New Roman" w:cs="Times New Roman"/>
          <w:sz w:val="28"/>
          <w:szCs w:val="28"/>
        </w:rPr>
        <w:t xml:space="preserve"> областной центр коррекционно-развивающего обучения и реабилитации»</w:t>
      </w:r>
      <w:r w:rsidR="00C34D2E">
        <w:rPr>
          <w:rFonts w:ascii="Times New Roman" w:hAnsi="Times New Roman" w:cs="Times New Roman"/>
          <w:sz w:val="28"/>
          <w:szCs w:val="28"/>
        </w:rPr>
        <w:t>.</w:t>
      </w:r>
      <w:r w:rsidR="00D53A83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6081641C" w14:textId="37BCC1AC" w:rsidR="004D430E" w:rsidRPr="00ED723E" w:rsidRDefault="004D430E" w:rsidP="00D53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3E">
        <w:rPr>
          <w:rFonts w:ascii="Times New Roman" w:hAnsi="Times New Roman" w:cs="Times New Roman"/>
          <w:sz w:val="28"/>
          <w:szCs w:val="28"/>
        </w:rPr>
        <w:t>В информационно-методическом вестнике «Консультант»</w:t>
      </w:r>
      <w:r w:rsidR="00D44D67">
        <w:rPr>
          <w:rFonts w:ascii="Times New Roman" w:hAnsi="Times New Roman" w:cs="Times New Roman"/>
          <w:sz w:val="28"/>
          <w:szCs w:val="28"/>
        </w:rPr>
        <w:t xml:space="preserve"> </w:t>
      </w:r>
      <w:r w:rsidR="00560185" w:rsidRPr="00ED723E">
        <w:rPr>
          <w:rFonts w:ascii="Times New Roman" w:hAnsi="Times New Roman" w:cs="Times New Roman"/>
          <w:sz w:val="28"/>
          <w:szCs w:val="28"/>
        </w:rPr>
        <w:t>предложен теоретический и практический материал</w:t>
      </w:r>
      <w:r w:rsidR="004D5BF1" w:rsidRPr="00ED723E">
        <w:rPr>
          <w:rFonts w:ascii="Times New Roman" w:hAnsi="Times New Roman" w:cs="Times New Roman"/>
          <w:sz w:val="28"/>
          <w:szCs w:val="28"/>
        </w:rPr>
        <w:t xml:space="preserve"> по</w:t>
      </w:r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коррекционной работ</w:t>
      </w:r>
      <w:r w:rsid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раннего возраста с ОПФР</w:t>
      </w:r>
      <w:r w:rsidR="00843855">
        <w:rPr>
          <w:rFonts w:ascii="Times New Roman" w:hAnsi="Times New Roman" w:cs="Times New Roman"/>
          <w:sz w:val="28"/>
          <w:szCs w:val="28"/>
        </w:rPr>
        <w:t xml:space="preserve"> </w:t>
      </w:r>
      <w:r w:rsidR="00807FBA">
        <w:rPr>
          <w:rFonts w:ascii="Times New Roman" w:hAnsi="Times New Roman" w:cs="Times New Roman"/>
          <w:sz w:val="28"/>
          <w:szCs w:val="28"/>
        </w:rPr>
        <w:t>в условиях</w:t>
      </w:r>
      <w:r w:rsidR="004D5BF1" w:rsidRPr="00ED723E">
        <w:rPr>
          <w:rFonts w:ascii="Times New Roman" w:hAnsi="Times New Roman" w:cs="Times New Roman"/>
          <w:sz w:val="28"/>
          <w:szCs w:val="28"/>
        </w:rPr>
        <w:t xml:space="preserve"> ЦКРОиР посредством </w:t>
      </w:r>
      <w:r w:rsid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енсорн</w:t>
      </w:r>
      <w:r w:rsid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43855" w:rsidRP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</w:t>
      </w:r>
      <w:r w:rsidR="00843855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643AD92D" w14:textId="2A7A3734" w:rsidR="004D430E" w:rsidRPr="00ED723E" w:rsidRDefault="004D430E" w:rsidP="00D53A83">
      <w:pPr>
        <w:spacing w:after="0" w:line="240" w:lineRule="auto"/>
        <w:ind w:left="113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ED723E">
        <w:rPr>
          <w:rFonts w:ascii="Times New Roman" w:hAnsi="Times New Roman" w:cs="Times New Roman"/>
          <w:sz w:val="28"/>
          <w:szCs w:val="28"/>
        </w:rPr>
        <w:t>Данный материал носит рекомендательный характер.</w:t>
      </w:r>
    </w:p>
    <w:p w14:paraId="40AA8B62" w14:textId="77777777" w:rsidR="004D430E" w:rsidRDefault="004D430E" w:rsidP="00D53A83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ED723E">
        <w:rPr>
          <w:rFonts w:ascii="Times New Roman" w:hAnsi="Times New Roman" w:cs="Times New Roman"/>
          <w:sz w:val="28"/>
          <w:szCs w:val="28"/>
        </w:rPr>
        <w:t>Желаем Вам успехов в работе!</w:t>
      </w:r>
    </w:p>
    <w:p w14:paraId="324EA65E" w14:textId="77777777" w:rsidR="00EA257E" w:rsidRPr="00ED723E" w:rsidRDefault="00EA257E" w:rsidP="00D53A83">
      <w:pPr>
        <w:spacing w:before="120"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00AE00B" w14:textId="46B30D7A" w:rsidR="00EA257E" w:rsidRPr="00EA257E" w:rsidRDefault="00EA257E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57E">
        <w:rPr>
          <w:rFonts w:ascii="Times New Roman" w:hAnsi="Times New Roman" w:cs="Times New Roman"/>
          <w:i/>
          <w:iCs/>
          <w:sz w:val="24"/>
          <w:szCs w:val="24"/>
        </w:rPr>
        <w:t>Рецензент:</w:t>
      </w:r>
    </w:p>
    <w:p w14:paraId="79E1ADF8" w14:textId="6AA43CD5" w:rsidR="00EA257E" w:rsidRDefault="00EA257E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 Т.В., директор, учитель-дефектолог высшей квалификационной категории, кандидат педагогических наук</w:t>
      </w:r>
    </w:p>
    <w:p w14:paraId="616B0545" w14:textId="2A80568E" w:rsidR="00EA257E" w:rsidRPr="00EA257E" w:rsidRDefault="00EA257E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57E">
        <w:rPr>
          <w:rFonts w:ascii="Times New Roman" w:hAnsi="Times New Roman" w:cs="Times New Roman"/>
          <w:i/>
          <w:iCs/>
          <w:sz w:val="24"/>
          <w:szCs w:val="24"/>
        </w:rPr>
        <w:t>Ответственные за выпуск:</w:t>
      </w:r>
    </w:p>
    <w:p w14:paraId="500C65DF" w14:textId="5F194BF2" w:rsidR="00EA257E" w:rsidRDefault="00EA257E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заместитель директора по основной деятельности, учитель-дефектолог высшей квалификационной категории</w:t>
      </w:r>
    </w:p>
    <w:p w14:paraId="5F129FBC" w14:textId="6BE58B03" w:rsidR="00843855" w:rsidRDefault="00EA257E" w:rsidP="00843855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Марковская Л.А.,</w:t>
      </w:r>
      <w:r w:rsidR="009E5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учитель-дефектолог высшей квалификационной категории</w:t>
      </w:r>
      <w:r w:rsidR="00843855" w:rsidRPr="00843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47082" w14:textId="661FC56B" w:rsidR="00843855" w:rsidRDefault="00843855" w:rsidP="00843855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Романовская О.Г.,</w:t>
      </w:r>
      <w:r w:rsidR="009E5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учитель-дефектолог второй квалификационной категории</w:t>
      </w:r>
    </w:p>
    <w:p w14:paraId="2F8ABBDE" w14:textId="5D9F6C9C" w:rsidR="00EA257E" w:rsidRPr="00EA257E" w:rsidRDefault="00EA257E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57E">
        <w:rPr>
          <w:rFonts w:ascii="Times New Roman" w:hAnsi="Times New Roman" w:cs="Times New Roman"/>
          <w:i/>
          <w:iCs/>
          <w:sz w:val="24"/>
          <w:szCs w:val="24"/>
        </w:rPr>
        <w:t>Оформление и компьютерная верстка:</w:t>
      </w:r>
    </w:p>
    <w:p w14:paraId="2090F3FB" w14:textId="2414F2EF" w:rsidR="00EA257E" w:rsidRDefault="00EA257E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Карась Т.Н., инженер-программист</w:t>
      </w:r>
    </w:p>
    <w:p w14:paraId="3AD3FBC1" w14:textId="46186B33" w:rsidR="004D430E" w:rsidRDefault="004D430E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57E">
        <w:rPr>
          <w:rFonts w:ascii="Times New Roman" w:hAnsi="Times New Roman" w:cs="Times New Roman"/>
          <w:i/>
          <w:iCs/>
          <w:sz w:val="24"/>
          <w:szCs w:val="24"/>
        </w:rPr>
        <w:t>Контактный телефон: 8 (0162) 291509</w:t>
      </w:r>
    </w:p>
    <w:p w14:paraId="1B136222" w14:textId="77777777" w:rsidR="00813F92" w:rsidRDefault="00813F92" w:rsidP="00761A1E">
      <w:pPr>
        <w:tabs>
          <w:tab w:val="left" w:pos="3119"/>
        </w:tabs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F91894" w14:textId="2530B5A4" w:rsidR="008210F4" w:rsidRDefault="008210F4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B5202E" w14:textId="37A0691E" w:rsidR="008210F4" w:rsidRDefault="008210F4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ED66A9" w14:textId="77777777" w:rsidR="008210F4" w:rsidRDefault="008210F4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60662C" w14:textId="7A3C8464" w:rsidR="00D8171F" w:rsidRDefault="00D8171F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AFEB6F" w14:textId="77777777" w:rsidR="00D8171F" w:rsidRDefault="00D8171F" w:rsidP="00D44D67">
      <w:pPr>
        <w:tabs>
          <w:tab w:val="left" w:pos="3119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649B44" w14:textId="3F7BAFCF" w:rsidR="00843855" w:rsidRPr="00854C80" w:rsidRDefault="00843855" w:rsidP="00E57736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Нарушение сенсорной интеграции у детей раннего возраста</w:t>
      </w:r>
    </w:p>
    <w:p w14:paraId="304D0703" w14:textId="7439DFDF" w:rsidR="004D430E" w:rsidRPr="00854C80" w:rsidRDefault="00843855" w:rsidP="00E57736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нарушений сенсорной интеграции</w:t>
      </w:r>
    </w:p>
    <w:p w14:paraId="7501C6FD" w14:textId="77777777" w:rsidR="00E57736" w:rsidRPr="00817B4F" w:rsidRDefault="00843855" w:rsidP="00817B4F">
      <w:pPr>
        <w:tabs>
          <w:tab w:val="left" w:pos="7901"/>
        </w:tabs>
        <w:spacing w:after="0"/>
        <w:ind w:left="411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Романовская О.Г., </w:t>
      </w:r>
    </w:p>
    <w:p w14:paraId="72CD630E" w14:textId="77777777" w:rsidR="00E57736" w:rsidRPr="00817B4F" w:rsidRDefault="00843855" w:rsidP="00817B4F">
      <w:pPr>
        <w:tabs>
          <w:tab w:val="left" w:pos="7901"/>
        </w:tabs>
        <w:spacing w:after="0"/>
        <w:ind w:left="411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учитель-дефектолог </w:t>
      </w:r>
    </w:p>
    <w:p w14:paraId="5CF604E9" w14:textId="603BD7A9" w:rsidR="001A7473" w:rsidRPr="00817B4F" w:rsidRDefault="006F336C" w:rsidP="00817B4F">
      <w:pPr>
        <w:tabs>
          <w:tab w:val="left" w:pos="7901"/>
        </w:tabs>
        <w:spacing w:after="0"/>
        <w:ind w:left="411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ГУО </w:t>
      </w:r>
      <w:r w:rsidR="00843855"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807FBA"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>Брестский областной</w:t>
      </w:r>
      <w:r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A7473"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>центр коррекционно-</w:t>
      </w:r>
    </w:p>
    <w:p w14:paraId="2C52C2DC" w14:textId="38C37A7C" w:rsidR="001A7473" w:rsidRPr="00817B4F" w:rsidRDefault="00807FBA" w:rsidP="00817B4F">
      <w:pPr>
        <w:tabs>
          <w:tab w:val="left" w:pos="7901"/>
        </w:tabs>
        <w:spacing w:after="0"/>
        <w:ind w:left="4111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4" w:name="_GoBack"/>
      <w:bookmarkEnd w:id="4"/>
      <w:r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1A7473"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азвивающего обучения и </w:t>
      </w:r>
    </w:p>
    <w:p w14:paraId="78F7792D" w14:textId="65273615" w:rsidR="006F336C" w:rsidRPr="00817B4F" w:rsidRDefault="001A7473" w:rsidP="00817B4F">
      <w:pPr>
        <w:tabs>
          <w:tab w:val="left" w:pos="7901"/>
        </w:tabs>
        <w:spacing w:after="0"/>
        <w:ind w:left="411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17B4F">
        <w:rPr>
          <w:rFonts w:ascii="Times New Roman" w:hAnsi="Times New Roman" w:cs="Times New Roman"/>
          <w:bCs/>
          <w:i/>
          <w:iCs/>
          <w:sz w:val="28"/>
          <w:szCs w:val="28"/>
        </w:rPr>
        <w:t>реабилитации»</w:t>
      </w:r>
    </w:p>
    <w:p w14:paraId="7BC95235" w14:textId="77777777" w:rsidR="002725B1" w:rsidRPr="002725B1" w:rsidRDefault="002725B1" w:rsidP="00D53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5B1">
        <w:rPr>
          <w:rFonts w:ascii="Times New Roman" w:hAnsi="Times New Roman" w:cs="Times New Roman"/>
          <w:sz w:val="28"/>
          <w:szCs w:val="28"/>
        </w:rPr>
        <w:t>Познание ребенком окружающего мира начинается с ощущений и восприятия. Чем ярче ощущения, тем обширнее будут полученные ребенком сведения об окружающем мире. Залог успеха умственного, речевого и физического развития в значительной степени зависит от уровня сенсорного развития детей, то есть от того, насколько совершенно ребенок слышит, видит, осязает окружающее. Ведь чувственное познание внешнего мира — пожалуй, важнейшее звено в системе познавательной деятельности ребёнка, необходимая предпосылка для его развития. </w:t>
      </w:r>
    </w:p>
    <w:p w14:paraId="65BE8732" w14:textId="079E3F5F" w:rsidR="001A7473" w:rsidRDefault="002725B1" w:rsidP="00D53A83">
      <w:pPr>
        <w:spacing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2725B1">
        <w:rPr>
          <w:rFonts w:ascii="Times New Roman" w:hAnsi="Times New Roman" w:cs="Times New Roman"/>
          <w:sz w:val="28"/>
          <w:szCs w:val="28"/>
        </w:rPr>
        <w:t>Сенсорная интеграция – это естественный процесс развития ребенка, который начинается еще в материнской утробе и продолжается всю жизнь. Сенсорная интеграция представляет собой своего рода упорядочивание ощущений, которые потом будут как-либо использованы. Ощущения дают нам информацию о физическом состоянии нашего тела и окружающей среды</w:t>
      </w:r>
    </w:p>
    <w:p w14:paraId="3FD6F696" w14:textId="70125BC3" w:rsidR="00D53A83" w:rsidRPr="00D53A83" w:rsidRDefault="00D53A83" w:rsidP="00D53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A83">
        <w:rPr>
          <w:rFonts w:ascii="Times New Roman" w:hAnsi="Times New Roman" w:cs="Times New Roman"/>
          <w:sz w:val="28"/>
          <w:szCs w:val="28"/>
        </w:rPr>
        <w:t xml:space="preserve">Пирамида Вильямса и Шелленберга – основа развития любого ребенка. Она наглядно иллюстрирует, что развитие и обучение ребенка идут «снизу вверх». Не обеспечив развитие ребенка на «нижних этажах», невозможно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7BF59BDD" wp14:editId="28E8C372">
            <wp:simplePos x="0" y="0"/>
            <wp:positionH relativeFrom="column">
              <wp:posOffset>-55245</wp:posOffset>
            </wp:positionH>
            <wp:positionV relativeFrom="paragraph">
              <wp:posOffset>0</wp:posOffset>
            </wp:positionV>
            <wp:extent cx="2276475" cy="1844040"/>
            <wp:effectExtent l="0" t="0" r="9525" b="3810"/>
            <wp:wrapTight wrapText="bothSides">
              <wp:wrapPolygon edited="0">
                <wp:start x="0" y="0"/>
                <wp:lineTo x="0" y="21421"/>
                <wp:lineTo x="21510" y="21421"/>
                <wp:lineTo x="2151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A83">
        <w:rPr>
          <w:rFonts w:ascii="Times New Roman" w:hAnsi="Times New Roman" w:cs="Times New Roman"/>
          <w:sz w:val="28"/>
          <w:szCs w:val="28"/>
        </w:rPr>
        <w:t>сформировать навык, который находится на более «верхних этажах» пирамиды.</w:t>
      </w:r>
    </w:p>
    <w:p w14:paraId="34BEBDF2" w14:textId="77777777" w:rsidR="00D53A83" w:rsidRPr="00D53A83" w:rsidRDefault="00D53A83" w:rsidP="00D53A83">
      <w:pPr>
        <w:jc w:val="both"/>
        <w:rPr>
          <w:rFonts w:ascii="Times New Roman" w:hAnsi="Times New Roman" w:cs="Times New Roman"/>
          <w:sz w:val="28"/>
          <w:szCs w:val="28"/>
        </w:rPr>
      </w:pPr>
      <w:r w:rsidRPr="00D53A83">
        <w:rPr>
          <w:rFonts w:ascii="Times New Roman" w:hAnsi="Times New Roman" w:cs="Times New Roman"/>
          <w:sz w:val="28"/>
          <w:szCs w:val="28"/>
        </w:rPr>
        <w:t xml:space="preserve"> Интеллект, поведение, речь находятся не в основе пирамиды, а высоко над ней. Чтобы подняться к вершине пирамиды, когда ребенок будет готов к школьному обучению, нужно уделить внимание каждому «этажу».</w:t>
      </w:r>
    </w:p>
    <w:p w14:paraId="1489C482" w14:textId="5A467F49" w:rsidR="00D53A83" w:rsidRPr="00D53A83" w:rsidRDefault="00D53A83" w:rsidP="00D53A83">
      <w:pPr>
        <w:jc w:val="both"/>
        <w:rPr>
          <w:rFonts w:ascii="Times New Roman" w:hAnsi="Times New Roman" w:cs="Times New Roman"/>
          <w:sz w:val="28"/>
          <w:szCs w:val="28"/>
        </w:rPr>
      </w:pPr>
      <w:r w:rsidRPr="00D53A83">
        <w:rPr>
          <w:rFonts w:ascii="Times New Roman" w:hAnsi="Times New Roman" w:cs="Times New Roman"/>
          <w:sz w:val="28"/>
          <w:szCs w:val="28"/>
        </w:rPr>
        <w:t xml:space="preserve"> Сенсорные системы – это основа развития человека. Нет смысла ждать от ребенка хорошей речи, успешного обучения в школе и адекватного поведения, если у него имеются пробелы на нижних уровнях пирамиды обучения, т.е. если он плохо скоординирован, неуклюж, не чувствует своё тело в пространстве, если у него нарушена обработка сенсорной информации и т.д. Пирамида иллюстрирует важность ранних этапов развития ЦНС («нижних этажей» пирамиды) для правильной работы сложнейших систем её «верхних этажей». Сенсорная интеграция, необходимая для движения, говорения и игры, — это фундамент более сложной интеграции.</w:t>
      </w:r>
    </w:p>
    <w:p w14:paraId="3E23D371" w14:textId="033D64E3" w:rsidR="00D53A83" w:rsidRPr="00EA257E" w:rsidRDefault="00D53A83" w:rsidP="00F85505">
      <w:pPr>
        <w:jc w:val="both"/>
        <w:rPr>
          <w:rFonts w:ascii="Times New Roman" w:hAnsi="Times New Roman" w:cs="Times New Roman"/>
          <w:sz w:val="28"/>
          <w:szCs w:val="28"/>
        </w:rPr>
      </w:pPr>
      <w:r w:rsidRPr="00D53A83">
        <w:rPr>
          <w:rFonts w:ascii="Times New Roman" w:hAnsi="Times New Roman" w:cs="Times New Roman"/>
          <w:sz w:val="28"/>
          <w:szCs w:val="28"/>
        </w:rPr>
        <w:t>Опора на прежний опыт – врожденное качество мозга. Очень важно: не обучать ребенка, а формировать базовые психические процессы, необходимые для обучения.</w:t>
      </w:r>
    </w:p>
    <w:p w14:paraId="52735DA4" w14:textId="30EE7A74" w:rsidR="00D53A83" w:rsidRDefault="00D53A83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A83">
        <w:rPr>
          <w:rFonts w:ascii="Times New Roman" w:hAnsi="Times New Roman" w:cs="Times New Roman"/>
          <w:sz w:val="28"/>
          <w:szCs w:val="28"/>
        </w:rPr>
        <w:t xml:space="preserve">Впервые Доктор Энн Джин </w:t>
      </w:r>
      <w:proofErr w:type="spellStart"/>
      <w:proofErr w:type="gramStart"/>
      <w:r w:rsidRPr="00D53A83">
        <w:rPr>
          <w:rFonts w:ascii="Times New Roman" w:hAnsi="Times New Roman" w:cs="Times New Roman"/>
          <w:sz w:val="28"/>
          <w:szCs w:val="28"/>
        </w:rPr>
        <w:t>А́йрес</w:t>
      </w:r>
      <w:proofErr w:type="spellEnd"/>
      <w:r w:rsidRPr="00D53A83">
        <w:rPr>
          <w:rFonts w:ascii="Times New Roman" w:hAnsi="Times New Roman" w:cs="Times New Roman"/>
          <w:sz w:val="28"/>
          <w:szCs w:val="28"/>
        </w:rPr>
        <w:t>  в</w:t>
      </w:r>
      <w:proofErr w:type="gramEnd"/>
      <w:r w:rsidRPr="00D53A83">
        <w:rPr>
          <w:rFonts w:ascii="Times New Roman" w:hAnsi="Times New Roman" w:cs="Times New Roman"/>
          <w:sz w:val="28"/>
          <w:szCs w:val="28"/>
        </w:rPr>
        <w:t xml:space="preserve"> США начала разрабатывать теорию сенсорной интеграции и связанные с ней процедуры оценки пациентов и стратегии </w:t>
      </w:r>
      <w:r w:rsidRPr="00D53A83">
        <w:rPr>
          <w:rFonts w:ascii="Times New Roman" w:hAnsi="Times New Roman" w:cs="Times New Roman"/>
          <w:sz w:val="28"/>
          <w:szCs w:val="28"/>
        </w:rPr>
        <w:lastRenderedPageBreak/>
        <w:t xml:space="preserve">вмешательства в 1950-х годах. После выхода в свет книги «Сенсорная интеграция и ребенок» в конце 70-х годов многие аспекты ее работы стали широко известны. Энн Джин </w:t>
      </w:r>
      <w:proofErr w:type="spellStart"/>
      <w:proofErr w:type="gramStart"/>
      <w:r w:rsidRPr="00D53A83">
        <w:rPr>
          <w:rFonts w:ascii="Times New Roman" w:hAnsi="Times New Roman" w:cs="Times New Roman"/>
          <w:sz w:val="28"/>
          <w:szCs w:val="28"/>
        </w:rPr>
        <w:t>А́йрес</w:t>
      </w:r>
      <w:proofErr w:type="spellEnd"/>
      <w:r w:rsidRPr="00D53A83">
        <w:rPr>
          <w:rFonts w:ascii="Times New Roman" w:hAnsi="Times New Roman" w:cs="Times New Roman"/>
          <w:sz w:val="28"/>
          <w:szCs w:val="28"/>
        </w:rPr>
        <w:t>  в</w:t>
      </w:r>
      <w:proofErr w:type="gramEnd"/>
      <w:r w:rsidRPr="00D53A83">
        <w:rPr>
          <w:rFonts w:ascii="Times New Roman" w:hAnsi="Times New Roman" w:cs="Times New Roman"/>
          <w:sz w:val="28"/>
          <w:szCs w:val="28"/>
        </w:rPr>
        <w:t xml:space="preserve"> процессе практической работы пришла к созданию теории нарушения работы сенсорных систем — теории дисфункции сенсорной интеграции, которая привлекла  внимание многих специалистов, занимающихся проблемами развития ребенка. Энн Джин </w:t>
      </w:r>
      <w:proofErr w:type="spellStart"/>
      <w:r w:rsidRPr="00D53A83">
        <w:rPr>
          <w:rFonts w:ascii="Times New Roman" w:hAnsi="Times New Roman" w:cs="Times New Roman"/>
          <w:sz w:val="28"/>
          <w:szCs w:val="28"/>
        </w:rPr>
        <w:t>А́йрес</w:t>
      </w:r>
      <w:proofErr w:type="spellEnd"/>
      <w:r w:rsidRPr="00D53A83">
        <w:rPr>
          <w:rFonts w:ascii="Times New Roman" w:hAnsi="Times New Roman" w:cs="Times New Roman"/>
          <w:sz w:val="28"/>
          <w:szCs w:val="28"/>
        </w:rPr>
        <w:t xml:space="preserve">, увидела проблему, которая мешает развитию, по крайней мере, каждого десятого ребенка на земле, которую до нее не понимали, не диагностировали и не замечали. Более чем 70% детей, имеющих какие-либо отклонения в развитии речи, двигательной и эмоциональной сферы, проблемы с обучением, поведением, общением, имеют нарушение работы сенсорных систем. </w:t>
      </w:r>
      <w:r w:rsidRPr="00D53A83">
        <w:rPr>
          <w:rFonts w:ascii="Times New Roman" w:hAnsi="Times New Roman" w:cs="Times New Roman"/>
          <w:sz w:val="28"/>
          <w:szCs w:val="28"/>
        </w:rPr>
        <w:br/>
        <w:t xml:space="preserve"> Энн Джин </w:t>
      </w:r>
      <w:proofErr w:type="spellStart"/>
      <w:r w:rsidR="006012BE" w:rsidRPr="00D53A83">
        <w:rPr>
          <w:rFonts w:ascii="Times New Roman" w:hAnsi="Times New Roman" w:cs="Times New Roman"/>
          <w:sz w:val="28"/>
          <w:szCs w:val="28"/>
        </w:rPr>
        <w:t>А́йрес</w:t>
      </w:r>
      <w:proofErr w:type="spellEnd"/>
      <w:r w:rsidR="006012BE" w:rsidRPr="00D53A83">
        <w:rPr>
          <w:rFonts w:ascii="Times New Roman" w:hAnsi="Times New Roman" w:cs="Times New Roman"/>
          <w:sz w:val="28"/>
          <w:szCs w:val="28"/>
        </w:rPr>
        <w:t> определила</w:t>
      </w:r>
      <w:r w:rsidRPr="00D53A83">
        <w:rPr>
          <w:rFonts w:ascii="Times New Roman" w:hAnsi="Times New Roman" w:cs="Times New Roman"/>
          <w:sz w:val="28"/>
          <w:szCs w:val="28"/>
        </w:rPr>
        <w:t xml:space="preserve"> сенсорную интеграцию как процесс упорядочивания ощущений, которые в дальнейшем будут как-либо использованы. Ощущения дают нам информацию как изнутри, о физическом состоянии нашего тела, так и извне, ощущения о состоянии внешней среды. Ощущения от разных рецепторов постоянно поступают в наш мозг, и он постоянно обрабатывает информацию: от органов чувств – зрения, слуха, обоняния, вкусовых рецепторов, осязания, а также ощущений от всего тела – вестибулярных и проприоцептивной.</w:t>
      </w:r>
    </w:p>
    <w:p w14:paraId="4887E96F" w14:textId="71F7F699" w:rsidR="001A7473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 xml:space="preserve">Никакая часть центральной нервной системы не работает изолированно: информация передается от одной ее части к другой. </w:t>
      </w:r>
      <w:r w:rsidR="00854C80" w:rsidRPr="005915A4">
        <w:rPr>
          <w:rFonts w:ascii="Times New Roman" w:hAnsi="Times New Roman" w:cs="Times New Roman"/>
          <w:sz w:val="28"/>
          <w:szCs w:val="28"/>
        </w:rPr>
        <w:t>Прикосновения помогают</w:t>
      </w:r>
      <w:r w:rsidRPr="005915A4">
        <w:rPr>
          <w:rFonts w:ascii="Times New Roman" w:hAnsi="Times New Roman" w:cs="Times New Roman"/>
          <w:sz w:val="28"/>
          <w:szCs w:val="28"/>
        </w:rPr>
        <w:t xml:space="preserve"> видеть, зрение — удерживать равновесие, равновесие — ощущать положение тела в пространстве и двигаться, движение помогает обучению.</w:t>
      </w:r>
      <w:r w:rsidRPr="005915A4">
        <w:rPr>
          <w:rFonts w:ascii="Times New Roman" w:hAnsi="Times New Roman" w:cs="Times New Roman"/>
          <w:sz w:val="28"/>
          <w:szCs w:val="28"/>
        </w:rPr>
        <w:br/>
        <w:t xml:space="preserve">Мозгу необходима постоянная стимуляция, она возбуждает мозг и создает в нем функциональную активность. Таким образом, становятся возможными дыхание, поглощение </w:t>
      </w:r>
      <w:r w:rsidRPr="005915A4">
        <w:rPr>
          <w:rFonts w:ascii="Times New Roman" w:hAnsi="Times New Roman" w:cs="Times New Roman"/>
          <w:sz w:val="28"/>
          <w:szCs w:val="28"/>
        </w:rPr>
        <w:lastRenderedPageBreak/>
        <w:t xml:space="preserve">пищи, ходьба, речь и т. д. Достаточная стимуляция ведет к увеличению числа связей между мозговыми клетками. </w:t>
      </w:r>
    </w:p>
    <w:p w14:paraId="3D372815" w14:textId="21022B39" w:rsidR="004F066B" w:rsidRDefault="005915A4" w:rsidP="005915A4">
      <w:pPr>
        <w:spacing w:before="120"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Таким образом, сенсорная интеграция:</w:t>
      </w:r>
      <w:r w:rsidRPr="005915A4">
        <w:rPr>
          <w:rFonts w:ascii="Times New Roman" w:hAnsi="Times New Roman" w:cs="Times New Roman"/>
          <w:sz w:val="28"/>
          <w:szCs w:val="28"/>
        </w:rPr>
        <w:br/>
        <w:t>- является бессознательным процессом, который протекает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головном мозге</w:t>
      </w:r>
      <w:r w:rsidRPr="005915A4">
        <w:rPr>
          <w:rFonts w:ascii="Times New Roman" w:hAnsi="Times New Roman" w:cs="Times New Roman"/>
          <w:sz w:val="28"/>
          <w:szCs w:val="28"/>
        </w:rPr>
        <w:br/>
        <w:t>(человек не задумывается, как осуществляется процесс сенсорной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интеграции, как не задумывается, например, о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дыхания);</w:t>
      </w:r>
      <w:r w:rsidRPr="005915A4">
        <w:rPr>
          <w:rFonts w:ascii="Times New Roman" w:hAnsi="Times New Roman" w:cs="Times New Roman"/>
          <w:sz w:val="28"/>
          <w:szCs w:val="28"/>
        </w:rPr>
        <w:br/>
        <w:t>- организует ощущения, поступающие от органов чувств (зрения,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слуха,</w:t>
      </w:r>
      <w:r w:rsidRPr="005915A4">
        <w:rPr>
          <w:rFonts w:ascii="Times New Roman" w:hAnsi="Times New Roman" w:cs="Times New Roman"/>
          <w:sz w:val="28"/>
          <w:szCs w:val="28"/>
        </w:rPr>
        <w:br/>
        <w:t>вкуса, осязания, обоняния, воздействие силы тяжести и положение тела в</w:t>
      </w:r>
      <w:r w:rsidRPr="005915A4">
        <w:rPr>
          <w:rFonts w:ascii="Times New Roman" w:hAnsi="Times New Roman" w:cs="Times New Roman"/>
          <w:sz w:val="28"/>
          <w:szCs w:val="28"/>
        </w:rPr>
        <w:br/>
        <w:t>пространстве);</w:t>
      </w:r>
      <w:r w:rsidRPr="005915A4">
        <w:rPr>
          <w:rFonts w:ascii="Times New Roman" w:hAnsi="Times New Roman" w:cs="Times New Roman"/>
          <w:sz w:val="28"/>
          <w:szCs w:val="28"/>
        </w:rPr>
        <w:br/>
        <w:t>- делает испытываемые человеком ощущения значимыми, фильтруя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информацию и отбирая лишь то, на чем следует сконцентрироваться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в</w:t>
      </w:r>
      <w:r w:rsidRPr="005915A4">
        <w:rPr>
          <w:rFonts w:ascii="Times New Roman" w:hAnsi="Times New Roman" w:cs="Times New Roman"/>
          <w:sz w:val="28"/>
          <w:szCs w:val="28"/>
        </w:rPr>
        <w:br/>
        <w:t>данный момент (например, слушать родителей в данный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и не</w:t>
      </w:r>
      <w:r w:rsidRPr="005915A4">
        <w:rPr>
          <w:rFonts w:ascii="Times New Roman" w:hAnsi="Times New Roman" w:cs="Times New Roman"/>
          <w:sz w:val="28"/>
          <w:szCs w:val="28"/>
        </w:rPr>
        <w:br/>
        <w:t>обращать внимания на уличный шум);</w:t>
      </w:r>
      <w:r w:rsidRPr="005915A4">
        <w:rPr>
          <w:rFonts w:ascii="Times New Roman" w:hAnsi="Times New Roman" w:cs="Times New Roman"/>
          <w:sz w:val="28"/>
          <w:szCs w:val="28"/>
        </w:rPr>
        <w:br/>
        <w:t xml:space="preserve">- позволяет человеку осмысленно действовать и реагировать 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5915A4">
        <w:rPr>
          <w:rFonts w:ascii="Times New Roman" w:hAnsi="Times New Roman" w:cs="Times New Roman"/>
          <w:sz w:val="28"/>
          <w:szCs w:val="28"/>
        </w:rPr>
        <w:t>а ситуацию, в</w:t>
      </w:r>
      <w:r w:rsidRPr="005915A4">
        <w:rPr>
          <w:rFonts w:ascii="Times New Roman" w:hAnsi="Times New Roman" w:cs="Times New Roman"/>
          <w:sz w:val="28"/>
          <w:szCs w:val="28"/>
        </w:rPr>
        <w:br/>
        <w:t>которой он находится (формирование адаптивного ответа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ситуацию);</w:t>
      </w:r>
      <w:r w:rsidRPr="005915A4">
        <w:rPr>
          <w:rFonts w:ascii="Times New Roman" w:hAnsi="Times New Roman" w:cs="Times New Roman"/>
          <w:sz w:val="28"/>
          <w:szCs w:val="28"/>
        </w:rPr>
        <w:br/>
        <w:t>- формирует базу для теоретического обучения и социального поведения.</w:t>
      </w:r>
    </w:p>
    <w:p w14:paraId="061D6777" w14:textId="5E4D6276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505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сенсорной </w:t>
      </w:r>
      <w:r w:rsidR="00854C80" w:rsidRPr="00F85505">
        <w:rPr>
          <w:rFonts w:ascii="Times New Roman" w:hAnsi="Times New Roman" w:cs="Times New Roman"/>
          <w:i/>
          <w:iCs/>
          <w:sz w:val="28"/>
          <w:szCs w:val="28"/>
        </w:rPr>
        <w:t>интеграции начинается</w:t>
      </w:r>
      <w:r w:rsidRPr="00F85505">
        <w:rPr>
          <w:rFonts w:ascii="Times New Roman" w:hAnsi="Times New Roman" w:cs="Times New Roman"/>
          <w:i/>
          <w:iCs/>
          <w:sz w:val="28"/>
          <w:szCs w:val="28"/>
        </w:rPr>
        <w:t> в утробе матери</w:t>
      </w:r>
      <w:r w:rsidRPr="005915A4">
        <w:rPr>
          <w:rFonts w:ascii="Times New Roman" w:hAnsi="Times New Roman" w:cs="Times New Roman"/>
          <w:sz w:val="28"/>
          <w:szCs w:val="28"/>
        </w:rPr>
        <w:t xml:space="preserve">, закладывая фундамент для обработки информации от всех органов чувств (зрение, слух, осязание, вкус, обоняние, вестибулярная, проприоцептивной системы). Мозг малыша уже внутри учится регистрировать, организовывать и реагировать на сигналы извне и изнутри тела (движения, равновесие, положение), формируя базовые ощущения, которые затем определяют его взаимодействие с </w:t>
      </w:r>
      <w:r w:rsidRPr="005915A4">
        <w:rPr>
          <w:rFonts w:ascii="Times New Roman" w:hAnsi="Times New Roman" w:cs="Times New Roman"/>
          <w:sz w:val="28"/>
          <w:szCs w:val="28"/>
        </w:rPr>
        <w:lastRenderedPageBreak/>
        <w:t>миром после рождения и влияют на когнитивное, физическое и эмоциональное развитие</w:t>
      </w:r>
    </w:p>
    <w:p w14:paraId="3116FA00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Как это происходит в утробе:</w:t>
      </w:r>
    </w:p>
    <w:p w14:paraId="5981AD90" w14:textId="128EFF80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 xml:space="preserve">С первых недель начинают работать базовые сенсорные системы, включая вестибулярную (баланс), </w:t>
      </w:r>
      <w:r w:rsidR="00C71BED" w:rsidRPr="005915A4">
        <w:rPr>
          <w:rFonts w:ascii="Times New Roman" w:hAnsi="Times New Roman" w:cs="Times New Roman"/>
          <w:sz w:val="28"/>
          <w:szCs w:val="28"/>
        </w:rPr>
        <w:t>проприоцептивн</w:t>
      </w:r>
      <w:r w:rsidR="00C71BED">
        <w:rPr>
          <w:rFonts w:ascii="Times New Roman" w:hAnsi="Times New Roman" w:cs="Times New Roman"/>
          <w:sz w:val="28"/>
          <w:szCs w:val="28"/>
        </w:rPr>
        <w:t>ую</w:t>
      </w:r>
      <w:r w:rsidRPr="005915A4">
        <w:rPr>
          <w:rFonts w:ascii="Times New Roman" w:hAnsi="Times New Roman" w:cs="Times New Roman"/>
          <w:sz w:val="28"/>
          <w:szCs w:val="28"/>
        </w:rPr>
        <w:t xml:space="preserve"> (ощущение тела) и тактильную (осязание).</w:t>
      </w:r>
    </w:p>
    <w:p w14:paraId="5EEC45CD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Обратная связь: Ребенок ощущает движения матери, звуки, изменения света и давления, что стимулирует нервную систему.</w:t>
      </w:r>
    </w:p>
    <w:p w14:paraId="293EB72B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Формирование связи Мозг-Тело: Нервная система учится обрабатывать эти сигналы, связывая их с моторными командами (например, движение руки, поворот головы).</w:t>
      </w:r>
    </w:p>
    <w:p w14:paraId="6605C376" w14:textId="51E23366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 xml:space="preserve">Свет и темнота: </w:t>
      </w:r>
      <w:r w:rsidR="00C71BED">
        <w:rPr>
          <w:rFonts w:ascii="Times New Roman" w:hAnsi="Times New Roman" w:cs="Times New Roman"/>
          <w:sz w:val="28"/>
          <w:szCs w:val="28"/>
        </w:rPr>
        <w:t>у</w:t>
      </w:r>
      <w:r w:rsidRPr="005915A4">
        <w:rPr>
          <w:rFonts w:ascii="Times New Roman" w:hAnsi="Times New Roman" w:cs="Times New Roman"/>
          <w:sz w:val="28"/>
          <w:szCs w:val="28"/>
        </w:rPr>
        <w:t xml:space="preserve">же за несколько недель до родов младенец начинает различать свет и темноту, что является ранним примером зрительной обработки. </w:t>
      </w:r>
    </w:p>
    <w:p w14:paraId="062873B7" w14:textId="10BE6BCA" w:rsid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В дальнейшем ребенок в первый год жизни овладевает такими умениями как – ползание, вставание, только при условии, что в его мозге будет идти и развиваться активнейшая сенсорная интеграция. Ребенок развивает свою сенсорную интеграцию, по-разному взаимодействуя с окружающим миром, приспосабливая свое тело и мозг для решения физических задач, с которыми он сталкивается в детстве.</w:t>
      </w:r>
      <w:r w:rsidRPr="005915A4">
        <w:rPr>
          <w:rFonts w:ascii="Times New Roman" w:hAnsi="Times New Roman" w:cs="Times New Roman"/>
          <w:sz w:val="28"/>
          <w:szCs w:val="28"/>
        </w:rPr>
        <w:br/>
        <w:t>Наилучшую возможность для развития сенсорной интеграции дает адаптивный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EE8CEC" w14:textId="492658EF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 xml:space="preserve">Идеальной сенсорной интеграции либо ее полного отсутствия не существует, у одних она на редкость хорошая, у других – средняя, у третьих – слабая. Сбой в сенсорной интеграции вычленить очень сложно. Специалист наблюдает, как ребенок играет, как действует в той или иной ситуации, как выполняет стандартные тесты и на основе этого делает вывод о том, как работает его мозг. Нарушение сенсорной интеграции проявляется в ряде симптомов, </w:t>
      </w:r>
      <w:r w:rsidRPr="005915A4">
        <w:rPr>
          <w:rFonts w:ascii="Times New Roman" w:hAnsi="Times New Roman" w:cs="Times New Roman"/>
          <w:sz w:val="28"/>
          <w:szCs w:val="28"/>
        </w:rPr>
        <w:lastRenderedPageBreak/>
        <w:t>некоторые из них видны уже в младенческом возрасте.</w:t>
      </w:r>
      <w:r w:rsidRPr="005915A4">
        <w:rPr>
          <w:rFonts w:ascii="Times New Roman" w:hAnsi="Times New Roman" w:cs="Times New Roman"/>
          <w:sz w:val="28"/>
          <w:szCs w:val="28"/>
        </w:rPr>
        <w:br/>
      </w:r>
      <w:r w:rsidRPr="005915A4">
        <w:rPr>
          <w:rFonts w:ascii="Times New Roman" w:hAnsi="Times New Roman" w:cs="Times New Roman"/>
          <w:sz w:val="28"/>
          <w:szCs w:val="28"/>
        </w:rPr>
        <w:tab/>
        <w:t>Дети в младенческом возрасте с нарушениями сенсорной интеграции начинают ползать,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>переворачиваться, сидеть, вставать и ходить позже своих сверстников. Такие дети кажутся неловкими, неуклюжими, спотыкаются во время бега, часто падают, ударяются о предметы, у них отмечается нарушения координации движений, отмечаются проблемы в овладении игровыми навыками. Ребенок не в состоянии интегрировать ту информацию, которая поступает от глаз, ушей, рук, тела и поэтому не в состоянии дать адаптивный ответ на то, что он слышит, видит и чувствует. Он пропускает детали или не понимает действий других людей и детей. Не интересуется игрушками, чаще сверстников ломает предметы, чаще получает повреждения. Таким детям задачи, которые ставят перед ними взрослые, кажутся трудными и непонятными. В свою очередь взрослым кажется, что ребенку попросту неинтересно, но неинтересно ему потому, что его ощущения и ответы на них не дают ему никакой информации и не приносят удовлетворения.</w:t>
      </w:r>
      <w:r w:rsidRPr="005915A4">
        <w:rPr>
          <w:rFonts w:ascii="Times New Roman" w:hAnsi="Times New Roman" w:cs="Times New Roman"/>
          <w:sz w:val="28"/>
          <w:szCs w:val="28"/>
        </w:rPr>
        <w:br/>
      </w:r>
      <w:r w:rsidRPr="005915A4">
        <w:rPr>
          <w:rFonts w:ascii="Times New Roman" w:hAnsi="Times New Roman" w:cs="Times New Roman"/>
          <w:sz w:val="28"/>
          <w:szCs w:val="28"/>
        </w:rPr>
        <w:tab/>
        <w:t xml:space="preserve">Задержка речевого развития тоже свидетельствует о нарушении сенсорной интеграции. У некоторых детей отсутствует организация тактильных ощущений, они необщительны, держатся в стороне, не позволяют прикасаться к себе. </w:t>
      </w:r>
      <w:r w:rsidRPr="005915A4">
        <w:rPr>
          <w:rFonts w:ascii="Times New Roman" w:hAnsi="Times New Roman" w:cs="Times New Roman"/>
          <w:sz w:val="28"/>
          <w:szCs w:val="28"/>
        </w:rPr>
        <w:br/>
      </w:r>
      <w:r w:rsidRPr="005915A4">
        <w:rPr>
          <w:rFonts w:ascii="Times New Roman" w:hAnsi="Times New Roman" w:cs="Times New Roman"/>
          <w:sz w:val="28"/>
          <w:szCs w:val="28"/>
        </w:rPr>
        <w:tab/>
        <w:t xml:space="preserve">Некоторые негативно реагируют на свет, шум. Зачастую дети проявляют злость и агрессию, как проявления спонтанных реакций на </w:t>
      </w:r>
      <w:r w:rsidR="00854C80" w:rsidRPr="005915A4">
        <w:rPr>
          <w:rFonts w:ascii="Times New Roman" w:hAnsi="Times New Roman" w:cs="Times New Roman"/>
          <w:sz w:val="28"/>
          <w:szCs w:val="28"/>
        </w:rPr>
        <w:t>ощущения невыносимые</w:t>
      </w:r>
      <w:r w:rsidRPr="005915A4">
        <w:rPr>
          <w:rFonts w:ascii="Times New Roman" w:hAnsi="Times New Roman" w:cs="Times New Roman"/>
          <w:sz w:val="28"/>
          <w:szCs w:val="28"/>
        </w:rPr>
        <w:t xml:space="preserve"> для ребенка. Так как сенсорная интеграция протекает</w:t>
      </w:r>
      <w:r w:rsidRPr="005915A4">
        <w:rPr>
          <w:rFonts w:ascii="Times New Roman" w:hAnsi="Times New Roman" w:cs="Times New Roman"/>
          <w:sz w:val="28"/>
          <w:szCs w:val="28"/>
        </w:rPr>
        <w:br/>
        <w:t>бессознательно и контролю не подлежит, ребенок не может ни объяснить свои проблемы, ни понять происходящее. Зачастую взрослые усугубляют ситуацию, предлагая ребенку непосильные задания, а также может отсутствовать деликатная поддержка со стороны родителей и педагогов.</w:t>
      </w:r>
    </w:p>
    <w:p w14:paraId="27A31DEC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lastRenderedPageBreak/>
        <w:t xml:space="preserve">Причинами нарушения сенсорной интеграции могут быть: </w:t>
      </w:r>
    </w:p>
    <w:p w14:paraId="37BFA7B3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- наследственная предрасположенность,</w:t>
      </w:r>
    </w:p>
    <w:p w14:paraId="4E914403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 xml:space="preserve">- влияние вредоносных вирусов и химических веществ на развивающийся мозг, </w:t>
      </w:r>
    </w:p>
    <w:p w14:paraId="35EAF398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- кислородное голодание плода во время беременности и родов,</w:t>
      </w:r>
    </w:p>
    <w:p w14:paraId="118FD328" w14:textId="77777777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сенсорная депривация (недостаточность сенсорной стимуляции). Мозг в условиях сенсорной депривации перестает работать, так как не получает новых сенсорных ощущений, происходит дезинтеграция перцептивных процессов (процессов восприятия через различные органы чувств).</w:t>
      </w:r>
      <w:r w:rsidRPr="005915A4">
        <w:rPr>
          <w:rFonts w:ascii="Times New Roman" w:hAnsi="Times New Roman" w:cs="Times New Roman"/>
          <w:sz w:val="28"/>
          <w:szCs w:val="28"/>
        </w:rPr>
        <w:br/>
      </w:r>
      <w:r w:rsidRPr="005915A4">
        <w:rPr>
          <w:rFonts w:ascii="Times New Roman" w:hAnsi="Times New Roman" w:cs="Times New Roman"/>
          <w:sz w:val="28"/>
          <w:szCs w:val="28"/>
        </w:rPr>
        <w:tab/>
        <w:t xml:space="preserve">Итак, нарушение обработки сенсорной информации проявляется в следующих симптомах и признаках, причем как отмечает автор книги «Ребенок не в </w:t>
      </w:r>
      <w:proofErr w:type="spellStart"/>
      <w:r w:rsidRPr="005915A4">
        <w:rPr>
          <w:rFonts w:ascii="Times New Roman" w:hAnsi="Times New Roman" w:cs="Times New Roman"/>
          <w:sz w:val="28"/>
          <w:szCs w:val="28"/>
        </w:rPr>
        <w:t>синхроне</w:t>
      </w:r>
      <w:proofErr w:type="spellEnd"/>
      <w:r w:rsidRPr="005915A4">
        <w:rPr>
          <w:rFonts w:ascii="Times New Roman" w:hAnsi="Times New Roman" w:cs="Times New Roman"/>
          <w:sz w:val="28"/>
          <w:szCs w:val="28"/>
        </w:rPr>
        <w:t xml:space="preserve">» (1995), русский перевод «Разбалансированный ребенок» (2012) Кэрол Сток </w:t>
      </w:r>
      <w:proofErr w:type="spellStart"/>
      <w:r w:rsidRPr="005915A4">
        <w:rPr>
          <w:rFonts w:ascii="Times New Roman" w:hAnsi="Times New Roman" w:cs="Times New Roman"/>
          <w:sz w:val="28"/>
          <w:szCs w:val="28"/>
        </w:rPr>
        <w:t>Крановиц</w:t>
      </w:r>
      <w:proofErr w:type="spellEnd"/>
      <w:r w:rsidRPr="005915A4">
        <w:rPr>
          <w:rFonts w:ascii="Times New Roman" w:hAnsi="Times New Roman" w:cs="Times New Roman"/>
          <w:sz w:val="28"/>
          <w:szCs w:val="28"/>
        </w:rPr>
        <w:t xml:space="preserve">, у ребенка с сенсорной дисфункцией необязательно присутствуют все перечисленные симптомы. </w:t>
      </w:r>
    </w:p>
    <w:p w14:paraId="55A45D34" w14:textId="54835BD2" w:rsidR="005915A4" w:rsidRPr="005915A4" w:rsidRDefault="005915A4" w:rsidP="00591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5A4">
        <w:rPr>
          <w:rFonts w:ascii="Times New Roman" w:hAnsi="Times New Roman" w:cs="Times New Roman"/>
          <w:sz w:val="28"/>
          <w:szCs w:val="28"/>
        </w:rPr>
        <w:t>Например, у ребёнка с вестибулярной дисфункцией может страдать равновесие, но при этом он может иметь хороший музыкальный слух.</w:t>
      </w:r>
      <w:r w:rsidRPr="005915A4">
        <w:rPr>
          <w:rFonts w:ascii="Times New Roman" w:hAnsi="Times New Roman" w:cs="Times New Roman"/>
          <w:sz w:val="28"/>
          <w:szCs w:val="28"/>
        </w:rPr>
        <w:br/>
      </w:r>
      <w:r w:rsidRPr="005915A4">
        <w:rPr>
          <w:rFonts w:ascii="Times New Roman" w:hAnsi="Times New Roman" w:cs="Times New Roman"/>
          <w:sz w:val="28"/>
          <w:szCs w:val="28"/>
        </w:rPr>
        <w:tab/>
        <w:t xml:space="preserve">Иногда ребенок демонстрирует в какой-то день симптомы дисфункции, а на следующий день все нормально. У ребенка также могут проявляться определенные симптомы сенсорной дисфункции, но он может ее не иметь.  Например, эмоциональный ребенок может </w:t>
      </w:r>
      <w:r w:rsidR="00224B3A" w:rsidRPr="005915A4">
        <w:rPr>
          <w:rFonts w:ascii="Times New Roman" w:hAnsi="Times New Roman" w:cs="Times New Roman"/>
          <w:sz w:val="28"/>
          <w:szCs w:val="28"/>
        </w:rPr>
        <w:t xml:space="preserve">проявлять </w:t>
      </w:r>
      <w:proofErr w:type="gramStart"/>
      <w:r w:rsidR="00224B3A" w:rsidRPr="005915A4">
        <w:rPr>
          <w:rFonts w:ascii="Times New Roman" w:hAnsi="Times New Roman" w:cs="Times New Roman"/>
          <w:sz w:val="28"/>
          <w:szCs w:val="28"/>
        </w:rPr>
        <w:t>гиперчувствительность</w:t>
      </w:r>
      <w:r w:rsidRPr="005915A4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5915A4">
        <w:rPr>
          <w:rFonts w:ascii="Times New Roman" w:hAnsi="Times New Roman" w:cs="Times New Roman"/>
          <w:sz w:val="28"/>
          <w:szCs w:val="28"/>
        </w:rPr>
        <w:t xml:space="preserve"> тактильной стимуляции, избегая прикосновений. Также ребенок может сохранять </w:t>
      </w:r>
      <w:r w:rsidR="00224B3A" w:rsidRPr="005915A4">
        <w:rPr>
          <w:rFonts w:ascii="Times New Roman" w:hAnsi="Times New Roman" w:cs="Times New Roman"/>
          <w:sz w:val="28"/>
          <w:szCs w:val="28"/>
        </w:rPr>
        <w:t>гиперчувствительность к</w:t>
      </w:r>
      <w:r w:rsidRPr="005915A4">
        <w:rPr>
          <w:rFonts w:ascii="Times New Roman" w:hAnsi="Times New Roman" w:cs="Times New Roman"/>
          <w:sz w:val="28"/>
          <w:szCs w:val="28"/>
        </w:rPr>
        <w:t xml:space="preserve"> одним стимулам и </w:t>
      </w:r>
      <w:proofErr w:type="spellStart"/>
      <w:proofErr w:type="gramStart"/>
      <w:r w:rsidRPr="005915A4">
        <w:rPr>
          <w:rFonts w:ascii="Times New Roman" w:hAnsi="Times New Roman" w:cs="Times New Roman"/>
          <w:sz w:val="28"/>
          <w:szCs w:val="28"/>
        </w:rPr>
        <w:t>гипочувствительность</w:t>
      </w:r>
      <w:proofErr w:type="spellEnd"/>
      <w:r w:rsidR="00C45655">
        <w:rPr>
          <w:rFonts w:ascii="Times New Roman" w:hAnsi="Times New Roman" w:cs="Times New Roman"/>
          <w:sz w:val="28"/>
          <w:szCs w:val="28"/>
        </w:rPr>
        <w:t xml:space="preserve"> </w:t>
      </w:r>
      <w:r w:rsidRPr="005915A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915A4">
        <w:rPr>
          <w:rFonts w:ascii="Times New Roman" w:hAnsi="Times New Roman" w:cs="Times New Roman"/>
          <w:sz w:val="28"/>
          <w:szCs w:val="28"/>
        </w:rPr>
        <w:t xml:space="preserve"> другим. Например, проявлять чувствительность к легким прикосновениям и в тоже время совершенно спокойно переносить боль от ушиба.</w:t>
      </w:r>
      <w:r w:rsidRPr="005915A4">
        <w:rPr>
          <w:rFonts w:ascii="Times New Roman" w:hAnsi="Times New Roman" w:cs="Times New Roman"/>
          <w:sz w:val="28"/>
          <w:szCs w:val="28"/>
        </w:rPr>
        <w:br/>
      </w:r>
      <w:r w:rsidRPr="005915A4">
        <w:rPr>
          <w:rFonts w:ascii="Times New Roman" w:hAnsi="Times New Roman" w:cs="Times New Roman"/>
          <w:sz w:val="28"/>
          <w:szCs w:val="28"/>
        </w:rPr>
        <w:tab/>
        <w:t xml:space="preserve">Каждый человек испытывает те или иные сенсорные </w:t>
      </w:r>
      <w:r w:rsidRPr="005915A4">
        <w:rPr>
          <w:rFonts w:ascii="Times New Roman" w:hAnsi="Times New Roman" w:cs="Times New Roman"/>
          <w:sz w:val="28"/>
          <w:szCs w:val="28"/>
        </w:rPr>
        <w:lastRenderedPageBreak/>
        <w:t>проблемы, так как никто из нас не может сохранять прекрасную регуляцию на протяжении долгого времени, в силу различных причин, мешающих нормальной работе мозга, вызывая либо его сенсорную перегрузку, либо депривацию.</w:t>
      </w:r>
    </w:p>
    <w:p w14:paraId="2663429D" w14:textId="12EB987D" w:rsidR="00C45655" w:rsidRPr="00C45655" w:rsidRDefault="00C45655" w:rsidP="00C45655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t xml:space="preserve">Рассмотрим нарушение обработки сенсорной информации, используя классификацию, предложенную </w:t>
      </w:r>
      <w:proofErr w:type="spellStart"/>
      <w:r w:rsidRPr="00C45655">
        <w:rPr>
          <w:rFonts w:ascii="Times New Roman" w:hAnsi="Times New Roman" w:cs="Times New Roman"/>
          <w:sz w:val="28"/>
          <w:szCs w:val="28"/>
        </w:rPr>
        <w:t>эрготерапевтом</w:t>
      </w:r>
      <w:proofErr w:type="spellEnd"/>
      <w:r w:rsidRPr="00C45655">
        <w:rPr>
          <w:rFonts w:ascii="Times New Roman" w:hAnsi="Times New Roman" w:cs="Times New Roman"/>
          <w:sz w:val="28"/>
          <w:szCs w:val="28"/>
        </w:rPr>
        <w:t xml:space="preserve"> </w:t>
      </w:r>
      <w:r w:rsidRPr="00C45655">
        <w:rPr>
          <w:rFonts w:ascii="Times New Roman" w:hAnsi="Times New Roman" w:cs="Times New Roman"/>
          <w:b/>
          <w:bCs/>
          <w:sz w:val="28"/>
          <w:szCs w:val="28"/>
        </w:rPr>
        <w:t>Люси Миллер</w:t>
      </w:r>
      <w:r w:rsidRPr="00C45655">
        <w:rPr>
          <w:rFonts w:ascii="Times New Roman" w:hAnsi="Times New Roman" w:cs="Times New Roman"/>
          <w:sz w:val="28"/>
          <w:szCs w:val="28"/>
        </w:rPr>
        <w:t xml:space="preserve"> (см. схему).</w: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E1D6CE8" wp14:editId="7D6155F5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2808605" cy="3178138"/>
            <wp:effectExtent l="0" t="0" r="0" b="3810"/>
            <wp:wrapTight wrapText="bothSides">
              <wp:wrapPolygon edited="0">
                <wp:start x="0" y="0"/>
                <wp:lineTo x="0" y="21496"/>
                <wp:lineTo x="21390" y="21496"/>
                <wp:lineTo x="21390" y="0"/>
                <wp:lineTo x="0" y="0"/>
              </wp:wrapPolygon>
            </wp:wrapTight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3EDBD0B8-6EF6-45C2-8ABC-73277447D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3EDBD0B8-6EF6-45C2-8ABC-73277447D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3178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42169" w14:textId="59343BB0" w:rsidR="00C45655" w:rsidRPr="00F85505" w:rsidRDefault="00C45655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5505">
        <w:rPr>
          <w:rFonts w:ascii="Times New Roman" w:hAnsi="Times New Roman" w:cs="Times New Roman"/>
          <w:b/>
          <w:bCs/>
          <w:sz w:val="28"/>
          <w:szCs w:val="28"/>
        </w:rPr>
        <w:t xml:space="preserve">         </w:t>
      </w:r>
      <w:r w:rsidRPr="00F85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Нарушение сенсорной модуляции</w:t>
      </w:r>
      <w:r w:rsidR="00F85505" w:rsidRPr="00F85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D898C6D" w14:textId="6B4CC7DA" w:rsidR="00C45655" w:rsidRPr="00C45655" w:rsidRDefault="00C45655" w:rsidP="00F85505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t>Модуляция происходит тогда, когда ЦНС упорядочивает передачу сообщений между нейронами. Если этого не происходит, можно наблюдать трудности в эмоциональной саморегуляции и трудности с пониманием.</w:t>
      </w:r>
    </w:p>
    <w:p w14:paraId="1BBBF179" w14:textId="20CE7DA1" w:rsidR="00C45655" w:rsidRPr="00C45655" w:rsidRDefault="00C45655" w:rsidP="00C45655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t>Различают 3 вида нарушений:</w:t>
      </w:r>
    </w:p>
    <w:p w14:paraId="61ED1128" w14:textId="740BCAB0" w:rsidR="00C45655" w:rsidRPr="00C45655" w:rsidRDefault="00C45655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t xml:space="preserve">         </w:t>
      </w:r>
      <w:r w:rsidRPr="00F85505">
        <w:rPr>
          <w:rFonts w:ascii="Times New Roman" w:hAnsi="Times New Roman" w:cs="Times New Roman"/>
          <w:i/>
          <w:iCs/>
          <w:sz w:val="28"/>
          <w:szCs w:val="28"/>
        </w:rPr>
        <w:t>Гиперреактивность.</w:t>
      </w:r>
      <w:r w:rsidRPr="00C45655">
        <w:rPr>
          <w:rFonts w:ascii="Times New Roman" w:hAnsi="Times New Roman" w:cs="Times New Roman"/>
          <w:sz w:val="28"/>
          <w:szCs w:val="28"/>
        </w:rPr>
        <w:t xml:space="preserve"> Мы часто слышим слово «гиперчувствительность», но выбрали термин «гиперреактивность». Она характеризуется тем, что ребенок реагирует на ощущения быстрее, более интенсивно или более продолжительное время, чем большинство детей.</w:t>
      </w:r>
    </w:p>
    <w:p w14:paraId="54E3BCFC" w14:textId="5700FC77" w:rsidR="00C45655" w:rsidRPr="00C45655" w:rsidRDefault="00C45655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t xml:space="preserve">         </w:t>
      </w:r>
      <w:r w:rsidRPr="00F85505">
        <w:rPr>
          <w:rFonts w:ascii="Times New Roman" w:hAnsi="Times New Roman" w:cs="Times New Roman"/>
          <w:i/>
          <w:iCs/>
          <w:sz w:val="28"/>
          <w:szCs w:val="28"/>
        </w:rPr>
        <w:t>Гипореактивность.</w:t>
      </w:r>
      <w:r w:rsidRPr="00C45655">
        <w:rPr>
          <w:rFonts w:ascii="Times New Roman" w:hAnsi="Times New Roman" w:cs="Times New Roman"/>
          <w:sz w:val="28"/>
          <w:szCs w:val="28"/>
        </w:rPr>
        <w:t xml:space="preserve"> Ребенок не реагирует на сенсорный стимул или реагирует слишком слабо. Создается впечатление, что он не замечает поступающую информацию.</w:t>
      </w:r>
    </w:p>
    <w:p w14:paraId="0D55E1E8" w14:textId="10125DF3" w:rsidR="00C45655" w:rsidRPr="00C45655" w:rsidRDefault="00C45655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lastRenderedPageBreak/>
        <w:t xml:space="preserve">         </w:t>
      </w:r>
      <w:r w:rsidRPr="00F85505">
        <w:rPr>
          <w:rFonts w:ascii="Times New Roman" w:hAnsi="Times New Roman" w:cs="Times New Roman"/>
          <w:i/>
          <w:iCs/>
          <w:sz w:val="28"/>
          <w:szCs w:val="28"/>
        </w:rPr>
        <w:t>Сенсорный поиск.</w:t>
      </w:r>
      <w:r w:rsidRPr="00C45655">
        <w:rPr>
          <w:rFonts w:ascii="Times New Roman" w:hAnsi="Times New Roman" w:cs="Times New Roman"/>
          <w:sz w:val="28"/>
          <w:szCs w:val="28"/>
        </w:rPr>
        <w:t xml:space="preserve"> В этом случае ребенок испытывает навязчивое желание получать все больше и больше определенных сенсорных ощущений. Например, может постоянно прыгать, бегать, залезать на шкаф, что-то облизывать.</w:t>
      </w:r>
    </w:p>
    <w:p w14:paraId="4B3B6AE4" w14:textId="20F89E4A" w:rsidR="00C45655" w:rsidRPr="00F85505" w:rsidRDefault="00C45655" w:rsidP="00F85505">
      <w:pPr>
        <w:kinsoku w:val="0"/>
        <w:overflowPunct w:val="0"/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85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Двигательные трудности</w:t>
      </w:r>
      <w:r w:rsidRPr="00F8550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85505">
        <w:rPr>
          <w:rFonts w:ascii="Times New Roman" w:hAnsi="Times New Roman" w:cs="Times New Roman"/>
          <w:sz w:val="28"/>
          <w:szCs w:val="28"/>
        </w:rPr>
        <w:t xml:space="preserve"> основанные на нарушении обработки сенсорной информации.</w:t>
      </w:r>
      <w:r w:rsidR="00F855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5655">
        <w:rPr>
          <w:rFonts w:ascii="Times New Roman" w:hAnsi="Times New Roman" w:cs="Times New Roman"/>
          <w:sz w:val="28"/>
          <w:szCs w:val="28"/>
        </w:rPr>
        <w:t>Это значит, что нарушения движения основаны на неправильной обработке той информации, которую посылает нам наше тело: информации о состоянии мышц и суставов, о равновесии, о расположении в пространстве и т.д. Они различаются:</w:t>
      </w:r>
    </w:p>
    <w:p w14:paraId="7C16F024" w14:textId="6F5EB7E6" w:rsidR="00C45655" w:rsidRPr="00275E6A" w:rsidRDefault="00C45655" w:rsidP="00275E6A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t xml:space="preserve">        </w:t>
      </w:r>
      <w:r w:rsidRPr="00F855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5505">
        <w:rPr>
          <w:rFonts w:ascii="Times New Roman" w:hAnsi="Times New Roman" w:cs="Times New Roman"/>
          <w:i/>
          <w:iCs/>
          <w:sz w:val="28"/>
          <w:szCs w:val="28"/>
        </w:rPr>
        <w:t>Диспраксия</w:t>
      </w:r>
      <w:proofErr w:type="spellEnd"/>
      <w:r w:rsidRPr="00F855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5655">
        <w:rPr>
          <w:rFonts w:ascii="Times New Roman" w:hAnsi="Times New Roman" w:cs="Times New Roman"/>
          <w:sz w:val="28"/>
          <w:szCs w:val="28"/>
        </w:rPr>
        <w:t>— нарушена способность придумывать, планировать, упорядочивать, осуществлять новые действия. Ребенок выглядит неуклюжим, плохо скоординированным в различных моторных областях: в крупной моторике, мелкой и артикуляционной моторике.</w:t>
      </w:r>
    </w:p>
    <w:p w14:paraId="18E85DA1" w14:textId="281A96E2" w:rsidR="00C45655" w:rsidRPr="00C45655" w:rsidRDefault="00C45655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C45655">
        <w:rPr>
          <w:rFonts w:ascii="Times New Roman" w:hAnsi="Times New Roman" w:cs="Times New Roman"/>
          <w:sz w:val="28"/>
          <w:szCs w:val="28"/>
        </w:rPr>
        <w:t xml:space="preserve">         </w:t>
      </w:r>
      <w:r w:rsidRPr="00F85505">
        <w:rPr>
          <w:rFonts w:ascii="Times New Roman" w:hAnsi="Times New Roman" w:cs="Times New Roman"/>
          <w:i/>
          <w:iCs/>
          <w:sz w:val="28"/>
          <w:szCs w:val="28"/>
        </w:rPr>
        <w:t>Нарушение постурального контроля.</w:t>
      </w:r>
      <w:r w:rsidRPr="00C45655">
        <w:rPr>
          <w:rFonts w:ascii="Times New Roman" w:hAnsi="Times New Roman" w:cs="Times New Roman"/>
          <w:sz w:val="28"/>
          <w:szCs w:val="28"/>
        </w:rPr>
        <w:t xml:space="preserve"> В этом случае ребенку трудно поддерживать свою позу либо в состоянии покоя, либо при различных видах деятельности.</w:t>
      </w:r>
    </w:p>
    <w:p w14:paraId="2C8D2BD0" w14:textId="43E2A328" w:rsidR="0023214D" w:rsidRDefault="00C45655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F85505">
        <w:rPr>
          <w:rFonts w:ascii="Times New Roman" w:hAnsi="Times New Roman" w:cs="Times New Roman"/>
          <w:i/>
          <w:iCs/>
          <w:sz w:val="28"/>
          <w:szCs w:val="28"/>
        </w:rPr>
        <w:t xml:space="preserve">       </w:t>
      </w:r>
      <w:r w:rsidRPr="00F85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Нарушение сенсорного различения</w:t>
      </w:r>
      <w:r w:rsidR="00F85505" w:rsidRPr="00F85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F85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5655">
        <w:rPr>
          <w:rFonts w:ascii="Times New Roman" w:hAnsi="Times New Roman" w:cs="Times New Roman"/>
          <w:sz w:val="28"/>
          <w:szCs w:val="28"/>
        </w:rPr>
        <w:t>При нарушении сенсорного различения ребенок с трудом отличает различные ощущения в одной модальности. Это может происходить в различных сенсорных системах. Если,</w:t>
      </w:r>
      <w:r w:rsidRPr="00C45655">
        <w:rPr>
          <w:rFonts w:eastAsia="+mn-ea"/>
          <w:color w:val="050505"/>
          <w:kern w:val="24"/>
        </w:rPr>
        <w:t xml:space="preserve"> </w:t>
      </w:r>
      <w:r w:rsidRPr="00C45655">
        <w:rPr>
          <w:rFonts w:ascii="Times New Roman" w:hAnsi="Times New Roman" w:cs="Times New Roman"/>
          <w:sz w:val="28"/>
          <w:szCs w:val="28"/>
        </w:rPr>
        <w:t>он с трудом осваивает речь — трудности с различением аудиальной информации.</w:t>
      </w:r>
    </w:p>
    <w:p w14:paraId="689A2120" w14:textId="77777777" w:rsidR="00F85505" w:rsidRPr="00F85505" w:rsidRDefault="00F85505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777A34" w14:textId="20500390" w:rsidR="00342D27" w:rsidRPr="00F43F11" w:rsidRDefault="00C45655" w:rsidP="00F43F11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5655">
        <w:rPr>
          <w:rFonts w:ascii="Times New Roman" w:hAnsi="Times New Roman" w:cs="Times New Roman"/>
          <w:b/>
          <w:bCs/>
          <w:sz w:val="28"/>
          <w:szCs w:val="28"/>
        </w:rPr>
        <w:t>Нарушение сенсорных систем:</w:t>
      </w:r>
    </w:p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727"/>
        <w:gridCol w:w="1511"/>
        <w:gridCol w:w="1448"/>
        <w:gridCol w:w="1161"/>
        <w:gridCol w:w="1371"/>
      </w:tblGrid>
      <w:tr w:rsidR="00F43F11" w:rsidRPr="00F43F11" w14:paraId="0FD53BFA" w14:textId="77777777" w:rsidTr="00761A1E">
        <w:tc>
          <w:tcPr>
            <w:tcW w:w="1196" w:type="pct"/>
          </w:tcPr>
          <w:p w14:paraId="6EB8890C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5" w:name="_Hlk215579934"/>
            <w:proofErr w:type="spellStart"/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Сиситемы</w:t>
            </w:r>
            <w:proofErr w:type="spellEnd"/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/ нарушения</w:t>
            </w:r>
          </w:p>
        </w:tc>
        <w:tc>
          <w:tcPr>
            <w:tcW w:w="1047" w:type="pct"/>
          </w:tcPr>
          <w:p w14:paraId="386E8726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Гиперреактивность</w:t>
            </w:r>
          </w:p>
        </w:tc>
        <w:tc>
          <w:tcPr>
            <w:tcW w:w="1003" w:type="pct"/>
          </w:tcPr>
          <w:p w14:paraId="034384F7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Гипореактивность</w:t>
            </w:r>
          </w:p>
        </w:tc>
        <w:tc>
          <w:tcPr>
            <w:tcW w:w="804" w:type="pct"/>
          </w:tcPr>
          <w:p w14:paraId="5050A822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Гиперпоиск</w:t>
            </w:r>
            <w:proofErr w:type="spellEnd"/>
          </w:p>
        </w:tc>
        <w:tc>
          <w:tcPr>
            <w:tcW w:w="950" w:type="pct"/>
          </w:tcPr>
          <w:p w14:paraId="414F073B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Нарушение различение</w:t>
            </w:r>
          </w:p>
        </w:tc>
      </w:tr>
      <w:tr w:rsidR="00F43F11" w:rsidRPr="00F43F11" w14:paraId="631AC6F8" w14:textId="77777777" w:rsidTr="00761A1E">
        <w:tc>
          <w:tcPr>
            <w:tcW w:w="1196" w:type="pct"/>
          </w:tcPr>
          <w:p w14:paraId="026A9B9F" w14:textId="41549A93" w:rsidR="00F43F11" w:rsidRPr="00F43F11" w:rsidRDefault="00F43F11" w:rsidP="0023214D">
            <w:pPr>
              <w:spacing w:after="0" w:line="240" w:lineRule="auto"/>
              <w:ind w:right="74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6" w:name="_Hlk215579962"/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Вестибулярная система</w:t>
            </w:r>
            <w:bookmarkEnd w:id="6"/>
          </w:p>
        </w:tc>
        <w:tc>
          <w:tcPr>
            <w:tcW w:w="1047" w:type="pct"/>
          </w:tcPr>
          <w:p w14:paraId="4EE0E646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гравитационная неуверенность, боится и тревожится от движения, 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горок и лестниц, не меняет положения головы из вертикали, боится высоты. Ногам всегда нужна опора, наблюдается осторожность в движениях, не осваивает детские площадки. Беспокоятся в положении лежа, с закрытыми глазами</w:t>
            </w:r>
          </w:p>
        </w:tc>
        <w:tc>
          <w:tcPr>
            <w:tcW w:w="1003" w:type="pct"/>
          </w:tcPr>
          <w:p w14:paraId="24EED829" w14:textId="77777777" w:rsidR="00F43F11" w:rsidRPr="00F43F11" w:rsidRDefault="00F43F11" w:rsidP="0023214D">
            <w:pPr>
              <w:spacing w:after="0" w:line="240" w:lineRule="auto"/>
              <w:ind w:right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медленный моторный ответ, движение не важно, не 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чувствует высоты, сниженный тонус, вялый, отсиживается на активностях. Не исследует пространство, не получает удовольствия и нет желания двигаться, предпочитает сидячие активности</w:t>
            </w:r>
          </w:p>
        </w:tc>
        <w:tc>
          <w:tcPr>
            <w:tcW w:w="804" w:type="pct"/>
          </w:tcPr>
          <w:p w14:paraId="79E7675F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любит кружиться, кувыркаться, висеть вниз 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головой, </w:t>
            </w:r>
            <w:proofErr w:type="spell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экстримал</w:t>
            </w:r>
            <w:proofErr w:type="spell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, чем больше движения, тем больше дисбаланс (растет возбуждение). Может предпочитать беспорядочное бегание</w:t>
            </w:r>
          </w:p>
        </w:tc>
        <w:tc>
          <w:tcPr>
            <w:tcW w:w="950" w:type="pct"/>
          </w:tcPr>
          <w:p w14:paraId="3D75967B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proofErr w:type="gram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понимает</w:t>
            </w:r>
            <w:proofErr w:type="gram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как и куда движется тело, нет быстрой моторной 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реакции, падает на ровном месте, нарушение билатеральной координации, нетипичные глазодвигательные реакции, сложно поменять направление во время движения, нарушение равновесия. Сложно перехода из позы в позу, снижен баланс, отражается на осанке</w:t>
            </w:r>
          </w:p>
        </w:tc>
      </w:tr>
      <w:bookmarkEnd w:id="5"/>
      <w:tr w:rsidR="00F43F11" w:rsidRPr="00F43F11" w14:paraId="68D7CC42" w14:textId="77777777" w:rsidTr="00761A1E">
        <w:tc>
          <w:tcPr>
            <w:tcW w:w="1196" w:type="pct"/>
          </w:tcPr>
          <w:p w14:paraId="15501394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Проприоцептивная система</w:t>
            </w:r>
          </w:p>
        </w:tc>
        <w:tc>
          <w:tcPr>
            <w:tcW w:w="1047" w:type="pct"/>
          </w:tcPr>
          <w:p w14:paraId="3C0BD56E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2D07AD6F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ребенок вялый и слабый, растекается в статике</w:t>
            </w:r>
          </w:p>
        </w:tc>
        <w:tc>
          <w:tcPr>
            <w:tcW w:w="804" w:type="pct"/>
          </w:tcPr>
          <w:p w14:paraId="1A955850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скрипит зубами, отскакивает от стен, любит сильные объятия, хрустит суставами, перегружает свою кровать игрушками. Постоянный поиск ощущений для всего тела, особенно сдавливаю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щих, прыжки и приземления всем телом, всем телом с горки и </w:t>
            </w:r>
            <w:proofErr w:type="gram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т.п</w:t>
            </w:r>
            <w:proofErr w:type="gramEnd"/>
          </w:p>
        </w:tc>
        <w:tc>
          <w:tcPr>
            <w:tcW w:w="950" w:type="pct"/>
          </w:tcPr>
          <w:p w14:paraId="6E69B87F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плавности и точности движений, сила не равна цели, все ломает, отсутствие диссоциации движений, агрессия, ходьба на носочках. </w:t>
            </w:r>
            <w:proofErr w:type="spell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Стереогнозия</w:t>
            </w:r>
            <w:proofErr w:type="spellEnd"/>
          </w:p>
        </w:tc>
      </w:tr>
      <w:tr w:rsidR="00F43F11" w:rsidRPr="00F43F11" w14:paraId="1F0EBA42" w14:textId="77777777" w:rsidTr="00761A1E">
        <w:tc>
          <w:tcPr>
            <w:tcW w:w="1196" w:type="pct"/>
          </w:tcPr>
          <w:p w14:paraId="39C3DE03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Тактильная система</w:t>
            </w:r>
          </w:p>
        </w:tc>
        <w:tc>
          <w:tcPr>
            <w:tcW w:w="1047" w:type="pct"/>
          </w:tcPr>
          <w:p w14:paraId="2A28F15B" w14:textId="347F9491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сензитивность</w:t>
            </w:r>
            <w:proofErr w:type="spell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в одежде, ходьба на носочках, отсутствие контактов с другими людьми. Трудности с питанием и гигиеной, выгибает спину, когда его держат на руках</w:t>
            </w:r>
          </w:p>
        </w:tc>
        <w:tc>
          <w:tcPr>
            <w:tcW w:w="1003" w:type="pct"/>
          </w:tcPr>
          <w:p w14:paraId="7FC008D8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не чувствует тактильного дискомфорта (одежда, туалет, поверхности), вялый, не замечает боль. Может не соблюдать психологического пространства</w:t>
            </w:r>
          </w:p>
        </w:tc>
        <w:tc>
          <w:tcPr>
            <w:tcW w:w="804" w:type="pct"/>
          </w:tcPr>
          <w:p w14:paraId="0520500A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высокий уровень возбуждения, облизывает и кладет предметы в рот, постоянно что-то трогает, любит играть с грязными текстурами</w:t>
            </w:r>
          </w:p>
        </w:tc>
        <w:tc>
          <w:tcPr>
            <w:tcW w:w="950" w:type="pct"/>
          </w:tcPr>
          <w:p w14:paraId="43AB55FE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нарушено взаимодействие с предметом, </w:t>
            </w:r>
            <w:proofErr w:type="spell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стереогнозия</w:t>
            </w:r>
            <w:proofErr w:type="spell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, проблема с тонкой моторикой, не чувствует границ тела, не </w:t>
            </w:r>
            <w:proofErr w:type="gram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понимает</w:t>
            </w:r>
            <w:proofErr w:type="gram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где больно, может не различать температуру пищи</w:t>
            </w:r>
          </w:p>
        </w:tc>
      </w:tr>
      <w:tr w:rsidR="00F43F11" w:rsidRPr="00F43F11" w14:paraId="2E208B53" w14:textId="77777777" w:rsidTr="00761A1E">
        <w:tc>
          <w:tcPr>
            <w:tcW w:w="1196" w:type="pct"/>
          </w:tcPr>
          <w:p w14:paraId="130C264F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Зрительная система </w:t>
            </w:r>
          </w:p>
        </w:tc>
        <w:tc>
          <w:tcPr>
            <w:tcW w:w="1047" w:type="pct"/>
          </w:tcPr>
          <w:p w14:paraId="54265E3E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Чувствительность к яркому свету, избегание глазного контакта, частые прищуривания. Предпочитает полумрак, </w:t>
            </w:r>
            <w:proofErr w:type="spell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выкл</w:t>
            </w:r>
            <w:proofErr w:type="spell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свет, разглядывание предмета под необычным углом</w:t>
            </w:r>
          </w:p>
        </w:tc>
        <w:tc>
          <w:tcPr>
            <w:tcW w:w="1003" w:type="pct"/>
          </w:tcPr>
          <w:p w14:paraId="5EFA5D8B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Нет фиксации взгляда, любит яркое и насыщенное, жалобы на усталость глаз, не замечает чего-либо. Близко разглядывает предметы, любит </w:t>
            </w:r>
            <w:proofErr w:type="spell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крупномоторные</w:t>
            </w:r>
            <w:proofErr w:type="spell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игры, может избегать </w:t>
            </w:r>
            <w:proofErr w:type="spell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мелкомоторные</w:t>
            </w:r>
            <w:proofErr w:type="spellEnd"/>
          </w:p>
        </w:tc>
        <w:tc>
          <w:tcPr>
            <w:tcW w:w="804" w:type="pct"/>
          </w:tcPr>
          <w:p w14:paraId="45E38259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Много яркого, мигающего, вращающегося, теряются в мелких деталях большой картины</w:t>
            </w:r>
          </w:p>
        </w:tc>
        <w:tc>
          <w:tcPr>
            <w:tcW w:w="950" w:type="pct"/>
          </w:tcPr>
          <w:p w14:paraId="440C7CE7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Сложно дифференцировать с когнитивными </w:t>
            </w:r>
            <w:proofErr w:type="gram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нарушениями Сложно</w:t>
            </w:r>
            <w:proofErr w:type="gram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оценить цвета и формы, расстояние, сложность с письмом, копированием</w:t>
            </w:r>
          </w:p>
        </w:tc>
      </w:tr>
      <w:tr w:rsidR="00F43F11" w:rsidRPr="00F43F11" w14:paraId="330755CB" w14:textId="77777777" w:rsidTr="00761A1E">
        <w:tc>
          <w:tcPr>
            <w:tcW w:w="1196" w:type="pct"/>
          </w:tcPr>
          <w:p w14:paraId="318DCE16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Слуховая система</w:t>
            </w:r>
          </w:p>
        </w:tc>
        <w:tc>
          <w:tcPr>
            <w:tcW w:w="1047" w:type="pct"/>
          </w:tcPr>
          <w:p w14:paraId="28280127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Закрывает уши руками, отказ от шумных мест, глушит 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звуки из вне (</w:t>
            </w:r>
            <w:proofErr w:type="gram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например</w:t>
            </w:r>
            <w:proofErr w:type="gram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скрипит зубами), не может сфокусироваться в шумном месте. Боится шумов, отказывается от концертов</w:t>
            </w:r>
          </w:p>
        </w:tc>
        <w:tc>
          <w:tcPr>
            <w:tcW w:w="1003" w:type="pct"/>
          </w:tcPr>
          <w:p w14:paraId="21C102DF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обращает внимание на звуки, ведет себя как 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глухой, сложно с пониманием речи, создает фон собственными звуками</w:t>
            </w:r>
          </w:p>
        </w:tc>
        <w:tc>
          <w:tcPr>
            <w:tcW w:w="804" w:type="pct"/>
          </w:tcPr>
          <w:p w14:paraId="0497E65A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Ищут громкость и звуки почти 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везде. Сопровождает свои действия громкими звуками, сам по себе громкий</w:t>
            </w:r>
          </w:p>
        </w:tc>
        <w:tc>
          <w:tcPr>
            <w:tcW w:w="950" w:type="pct"/>
          </w:tcPr>
          <w:p w14:paraId="526CCD28" w14:textId="77777777" w:rsidR="00F43F11" w:rsidRPr="00F43F11" w:rsidRDefault="00F43F11" w:rsidP="00F43F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Сложно дифференцировать с когнитивным</w:t>
            </w:r>
            <w:r w:rsidRPr="00F43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proofErr w:type="gramStart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>нарушениями Сложно</w:t>
            </w:r>
            <w:proofErr w:type="gramEnd"/>
            <w:r w:rsidRPr="00F43F11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источник звука, откуда и что, нарушение речи, не различают интонации. Путают схожие по звучанию слова, не различают эмоциональную окраску в голосе</w:t>
            </w:r>
          </w:p>
        </w:tc>
      </w:tr>
    </w:tbl>
    <w:p w14:paraId="71A015E8" w14:textId="6ADC93B9" w:rsidR="00C45655" w:rsidRPr="00C45655" w:rsidRDefault="00C45655" w:rsidP="00F43F11">
      <w:pPr>
        <w:kinsoku w:val="0"/>
        <w:overflowPunct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65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lastRenderedPageBreak/>
        <w:t xml:space="preserve"> </w:t>
      </w:r>
    </w:p>
    <w:p w14:paraId="3FBF8B3E" w14:textId="7D5AB0B4" w:rsidR="00C45655" w:rsidRPr="00F43F11" w:rsidRDefault="00F43F11" w:rsidP="00F43F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F11">
        <w:rPr>
          <w:rFonts w:ascii="Times New Roman" w:hAnsi="Times New Roman" w:cs="Times New Roman"/>
          <w:b/>
          <w:bCs/>
          <w:sz w:val="28"/>
          <w:szCs w:val="28"/>
        </w:rPr>
        <w:t>Диагностика нарушений сенсорной интеграции</w:t>
      </w:r>
    </w:p>
    <w:p w14:paraId="5426C240" w14:textId="77777777" w:rsidR="00F43F11" w:rsidRPr="00F43F11" w:rsidRDefault="00F43F11" w:rsidP="00F43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F11">
        <w:rPr>
          <w:rFonts w:ascii="Times New Roman" w:hAnsi="Times New Roman" w:cs="Times New Roman"/>
          <w:sz w:val="28"/>
          <w:szCs w:val="28"/>
        </w:rPr>
        <w:t xml:space="preserve">Оценить поведение младенца и ребенка раннего возраста можно, сравнивая его с нормативами, приведенными в руководстве по клинической психиатрии Г. И. </w:t>
      </w:r>
      <w:proofErr w:type="gramStart"/>
      <w:r w:rsidRPr="00F43F11">
        <w:rPr>
          <w:rFonts w:ascii="Times New Roman" w:hAnsi="Times New Roman" w:cs="Times New Roman"/>
          <w:sz w:val="28"/>
          <w:szCs w:val="28"/>
        </w:rPr>
        <w:t>Каплана  и</w:t>
      </w:r>
      <w:proofErr w:type="gramEnd"/>
      <w:r w:rsidRPr="00F43F11">
        <w:rPr>
          <w:rFonts w:ascii="Times New Roman" w:hAnsi="Times New Roman" w:cs="Times New Roman"/>
          <w:sz w:val="28"/>
          <w:szCs w:val="28"/>
        </w:rPr>
        <w:t xml:space="preserve"> Б. Д. </w:t>
      </w:r>
      <w:proofErr w:type="spellStart"/>
      <w:r w:rsidRPr="00F43F11">
        <w:rPr>
          <w:rFonts w:ascii="Times New Roman" w:hAnsi="Times New Roman" w:cs="Times New Roman"/>
          <w:sz w:val="28"/>
          <w:szCs w:val="28"/>
        </w:rPr>
        <w:t>Садока</w:t>
      </w:r>
      <w:proofErr w:type="spellEnd"/>
    </w:p>
    <w:p w14:paraId="55E6319D" w14:textId="7B368B6D" w:rsidR="00C45655" w:rsidRPr="00C45655" w:rsidRDefault="00F43F11" w:rsidP="00C45655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2A8E328" wp14:editId="749B0E88">
            <wp:simplePos x="0" y="0"/>
            <wp:positionH relativeFrom="column">
              <wp:posOffset>-396240</wp:posOffset>
            </wp:positionH>
            <wp:positionV relativeFrom="paragraph">
              <wp:posOffset>0</wp:posOffset>
            </wp:positionV>
            <wp:extent cx="5256000" cy="7528405"/>
            <wp:effectExtent l="0" t="0" r="1905" b="0"/>
            <wp:wrapThrough wrapText="bothSides">
              <wp:wrapPolygon edited="0">
                <wp:start x="0" y="0"/>
                <wp:lineTo x="0" y="21536"/>
                <wp:lineTo x="21530" y="21536"/>
                <wp:lineTo x="21530" y="0"/>
                <wp:lineTo x="0" y="0"/>
              </wp:wrapPolygon>
            </wp:wrapThrough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9F9E7945-01FB-4FA9-BE11-BADF233943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9F9E7945-01FB-4FA9-BE11-BADF233943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3" r="100"/>
                    <a:stretch/>
                  </pic:blipFill>
                  <pic:spPr>
                    <a:xfrm>
                      <a:off x="0" y="0"/>
                      <a:ext cx="5256000" cy="752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DF446" w14:textId="2E0E670E" w:rsidR="00F43F11" w:rsidRDefault="00F43F11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9453F5" wp14:editId="24D8D7BA">
            <wp:extent cx="4932000" cy="6684967"/>
            <wp:effectExtent l="0" t="0" r="2540" b="1905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ABB26AEB-5060-4919-9B77-1CCA8693F3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ABB26AEB-5060-4919-9B77-1CCA8693F3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2735"/>
                    <a:stretch/>
                  </pic:blipFill>
                  <pic:spPr>
                    <a:xfrm>
                      <a:off x="0" y="0"/>
                      <a:ext cx="4932000" cy="668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F539" w14:textId="77777777" w:rsidR="00F43F11" w:rsidRDefault="00F43F11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CAD98D0" w14:textId="58481222" w:rsidR="00F43F11" w:rsidRDefault="00F43F11" w:rsidP="00854C80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864C461" wp14:editId="7318031E">
            <wp:extent cx="4824000" cy="3814659"/>
            <wp:effectExtent l="0" t="0" r="0" b="0"/>
            <wp:docPr id="8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DBFDADD3-BA0E-4E9F-B085-4DA32613A6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DBFDADD3-BA0E-4E9F-B085-4DA32613A6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5301" r="-133"/>
                    <a:stretch/>
                  </pic:blipFill>
                  <pic:spPr>
                    <a:xfrm>
                      <a:off x="0" y="0"/>
                      <a:ext cx="4824000" cy="381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4E8BE" w14:textId="77777777" w:rsidR="00F43F11" w:rsidRDefault="00F43F11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EC9DF0F" w14:textId="04ACBF05" w:rsidR="00F43F11" w:rsidRPr="00955503" w:rsidRDefault="00F43F11" w:rsidP="00955503">
      <w:pPr>
        <w:kinsoku w:val="0"/>
        <w:overflowPunct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5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диагностики дисфункции сенсорной интеграции</w:t>
      </w:r>
    </w:p>
    <w:p w14:paraId="46ADC7E0" w14:textId="77777777" w:rsidR="00F43F11" w:rsidRPr="00F43F11" w:rsidRDefault="00F43F11" w:rsidP="00275E6A">
      <w:pPr>
        <w:kinsoku w:val="0"/>
        <w:overflowPunct w:val="0"/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8"/>
          <w:szCs w:val="28"/>
        </w:rPr>
      </w:pPr>
      <w:r w:rsidRPr="00F43F11">
        <w:rPr>
          <w:rFonts w:ascii="Times New Roman" w:hAnsi="Times New Roman" w:cs="Times New Roman"/>
          <w:sz w:val="28"/>
          <w:szCs w:val="28"/>
        </w:rPr>
        <w:t>Методами диагностики дисфункций сенсорной интеграции являются наблюдение за деятельностью ребенка, проведение организованных проб, беседа с родителями и анализ опросников по сенсорной интеграции.</w:t>
      </w:r>
    </w:p>
    <w:p w14:paraId="13D9AEA6" w14:textId="77777777" w:rsidR="00F43F11" w:rsidRPr="00F43F11" w:rsidRDefault="00F43F11" w:rsidP="00F43F11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F43F11">
        <w:rPr>
          <w:rFonts w:ascii="Times New Roman" w:hAnsi="Times New Roman" w:cs="Times New Roman"/>
          <w:sz w:val="28"/>
          <w:szCs w:val="28"/>
        </w:rPr>
        <w:t>Качественное прицельное наблюдение за поведением ребенка в его обычной деятельности может рассказать специалисту очень многое о том, как у малыша протекает процесс сенсорной интеграции. А то, что специалист, возможно, не сможет заметить за период наблюдения, уточняется в процессе обработки опросников и беседы с родителями.</w:t>
      </w:r>
    </w:p>
    <w:p w14:paraId="54EE4432" w14:textId="77777777" w:rsidR="00275E6A" w:rsidRDefault="00F43F11" w:rsidP="00275E6A">
      <w:pPr>
        <w:kinsoku w:val="0"/>
        <w:overflowPunct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специалистов в диагностике</w:t>
      </w:r>
    </w:p>
    <w:p w14:paraId="48F572E6" w14:textId="6A54DEA5" w:rsidR="00F43F11" w:rsidRPr="00FA7E6C" w:rsidRDefault="00F43F11" w:rsidP="00275E6A">
      <w:pPr>
        <w:kinsoku w:val="0"/>
        <w:overflowPunct w:val="0"/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8"/>
          <w:szCs w:val="28"/>
        </w:rPr>
      </w:pPr>
      <w:r w:rsidRPr="00275E6A">
        <w:rPr>
          <w:rFonts w:ascii="Times New Roman" w:hAnsi="Times New Roman" w:cs="Times New Roman"/>
          <w:sz w:val="28"/>
          <w:szCs w:val="28"/>
        </w:rPr>
        <w:lastRenderedPageBreak/>
        <w:t>В том, насколько качественно будет проведена диагностика огромную роль играет, конечно же, </w:t>
      </w:r>
      <w:hyperlink r:id="rId11" w:history="1">
        <w:r w:rsidRPr="00275E6A">
          <w:rPr>
            <w:rFonts w:ascii="Times New Roman" w:hAnsi="Times New Roman" w:cs="Times New Roman"/>
            <w:sz w:val="28"/>
            <w:szCs w:val="28"/>
          </w:rPr>
          <w:t>специалист</w:t>
        </w:r>
      </w:hyperlink>
      <w:r w:rsidRPr="00275E6A">
        <w:rPr>
          <w:rFonts w:ascii="Times New Roman" w:hAnsi="Times New Roman" w:cs="Times New Roman"/>
          <w:sz w:val="28"/>
          <w:szCs w:val="28"/>
        </w:rPr>
        <w:t xml:space="preserve">. От того, насколько богатым багажом знаний и опыта он обладает, насколько сформировано его клиническое мышление и </w:t>
      </w:r>
      <w:proofErr w:type="spellStart"/>
      <w:r w:rsidRPr="00275E6A">
        <w:rPr>
          <w:rFonts w:ascii="Times New Roman" w:hAnsi="Times New Roman" w:cs="Times New Roman"/>
          <w:sz w:val="28"/>
          <w:szCs w:val="28"/>
        </w:rPr>
        <w:t>насмотренность</w:t>
      </w:r>
      <w:proofErr w:type="spellEnd"/>
      <w:r w:rsidRPr="00275E6A">
        <w:rPr>
          <w:rFonts w:ascii="Times New Roman" w:hAnsi="Times New Roman" w:cs="Times New Roman"/>
          <w:sz w:val="28"/>
          <w:szCs w:val="28"/>
        </w:rPr>
        <w:t xml:space="preserve">, от его способности организовать и провести наблюдение и пробы, задать нужные вопросы и найти контакт с ребенком —  зависит весь этот процесс. Эти качества необходимо в себе выращивать и развивать. А результаты </w:t>
      </w:r>
      <w:r w:rsidR="00224B3A" w:rsidRPr="00275E6A">
        <w:rPr>
          <w:rFonts w:ascii="Times New Roman" w:hAnsi="Times New Roman" w:cs="Times New Roman"/>
          <w:sz w:val="28"/>
          <w:szCs w:val="28"/>
        </w:rPr>
        <w:t>диагностики —</w:t>
      </w:r>
      <w:r w:rsidRPr="00275E6A">
        <w:rPr>
          <w:rFonts w:ascii="Times New Roman" w:hAnsi="Times New Roman" w:cs="Times New Roman"/>
          <w:sz w:val="28"/>
          <w:szCs w:val="28"/>
        </w:rPr>
        <w:t xml:space="preserve"> фундамент </w:t>
      </w:r>
      <w:proofErr w:type="gramStart"/>
      <w:r w:rsidRPr="00275E6A">
        <w:rPr>
          <w:rFonts w:ascii="Times New Roman" w:hAnsi="Times New Roman" w:cs="Times New Roman"/>
          <w:sz w:val="28"/>
          <w:szCs w:val="28"/>
        </w:rPr>
        <w:t>всей  дальнейшей</w:t>
      </w:r>
      <w:proofErr w:type="gramEnd"/>
      <w:r w:rsidRPr="00275E6A">
        <w:rPr>
          <w:rFonts w:ascii="Times New Roman" w:hAnsi="Times New Roman" w:cs="Times New Roman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sz w:val="28"/>
          <w:szCs w:val="28"/>
        </w:rPr>
        <w:t>работы с семьей и ребенком.</w:t>
      </w:r>
    </w:p>
    <w:p w14:paraId="182B621F" w14:textId="48CB55C4" w:rsidR="006A3946" w:rsidRPr="00FA7E6C" w:rsidRDefault="006A3946" w:rsidP="00275E6A">
      <w:pPr>
        <w:kinsoku w:val="0"/>
        <w:overflowPunct w:val="0"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i/>
          <w:iCs/>
          <w:sz w:val="28"/>
          <w:szCs w:val="28"/>
        </w:rPr>
        <w:t xml:space="preserve">Первый этап диагностики </w:t>
      </w:r>
      <w:r w:rsidRPr="00FA7E6C">
        <w:rPr>
          <w:rFonts w:ascii="Times New Roman" w:hAnsi="Times New Roman" w:cs="Times New Roman"/>
          <w:sz w:val="28"/>
          <w:szCs w:val="28"/>
        </w:rPr>
        <w:t>— это всегда наблюдение за спонтанным поведением ребёнка, за тем, какие игры и активности он выбирает, как преодолевает возникающие</w:t>
      </w:r>
    </w:p>
    <w:p w14:paraId="7228CC66" w14:textId="59DD3386" w:rsidR="00F43F11" w:rsidRPr="00FA7E6C" w:rsidRDefault="006A3946" w:rsidP="006A3946">
      <w:pPr>
        <w:kinsoku w:val="0"/>
        <w:overflowPunct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>сложности, как пользуется собственным телом.</w:t>
      </w:r>
    </w:p>
    <w:p w14:paraId="6FD27095" w14:textId="53BB0D5A" w:rsidR="006A3946" w:rsidRPr="00FA7E6C" w:rsidRDefault="006A3946" w:rsidP="00275E6A">
      <w:pPr>
        <w:kinsoku w:val="0"/>
        <w:overflowPunct w:val="0"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i/>
          <w:iCs/>
          <w:sz w:val="28"/>
          <w:szCs w:val="28"/>
        </w:rPr>
        <w:t>Второй этап диагностики</w:t>
      </w:r>
      <w:r w:rsidRPr="00FA7E6C">
        <w:rPr>
          <w:rFonts w:ascii="Times New Roman" w:hAnsi="Times New Roman" w:cs="Times New Roman"/>
          <w:sz w:val="28"/>
          <w:szCs w:val="28"/>
        </w:rPr>
        <w:t xml:space="preserve"> - пока ребенок </w:t>
      </w:r>
      <w:proofErr w:type="spellStart"/>
      <w:proofErr w:type="gramStart"/>
      <w:r w:rsidRPr="00FA7E6C">
        <w:rPr>
          <w:rFonts w:ascii="Times New Roman" w:hAnsi="Times New Roman" w:cs="Times New Roman"/>
          <w:sz w:val="28"/>
          <w:szCs w:val="28"/>
        </w:rPr>
        <w:t>активничает,специалист</w:t>
      </w:r>
      <w:proofErr w:type="spellEnd"/>
      <w:proofErr w:type="gramEnd"/>
      <w:r w:rsidRPr="00FA7E6C">
        <w:rPr>
          <w:rFonts w:ascii="Times New Roman" w:hAnsi="Times New Roman" w:cs="Times New Roman"/>
          <w:sz w:val="28"/>
          <w:szCs w:val="28"/>
        </w:rPr>
        <w:t xml:space="preserve"> беседует с</w:t>
      </w:r>
    </w:p>
    <w:p w14:paraId="75CEA4A5" w14:textId="79735DAA" w:rsidR="00F43F11" w:rsidRPr="00FA7E6C" w:rsidRDefault="006A3946" w:rsidP="006A3946">
      <w:pPr>
        <w:kinsoku w:val="0"/>
        <w:overflowPunct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hAnsi="Times New Roman" w:cs="Times New Roman"/>
          <w:sz w:val="28"/>
          <w:szCs w:val="28"/>
        </w:rPr>
        <w:t>родителями. Беседа нужна для того, чтобы выяснить анамнез жизни ребёнка и отделить особенности, которые могут быть у ребенка от нарушений сенсорной интеграции</w:t>
      </w: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0E6FE535" w14:textId="7B2FF267" w:rsidR="006A3946" w:rsidRPr="00FA7E6C" w:rsidRDefault="006A3946" w:rsidP="00275E6A">
      <w:pPr>
        <w:pStyle w:val="a7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7E6C">
        <w:rPr>
          <w:rFonts w:eastAsiaTheme="minorHAnsi"/>
          <w:i/>
          <w:iCs/>
          <w:sz w:val="28"/>
          <w:szCs w:val="28"/>
          <w:lang w:eastAsia="en-US"/>
        </w:rPr>
        <w:t>Третий этап</w:t>
      </w:r>
      <w:r w:rsidRPr="00FA7E6C">
        <w:rPr>
          <w:rFonts w:eastAsiaTheme="minorHAnsi"/>
          <w:sz w:val="28"/>
          <w:szCs w:val="28"/>
          <w:lang w:eastAsia="en-US"/>
        </w:rPr>
        <w:t xml:space="preserve"> - специалист может провести определенные пробы. Проведение проб мы используем для того, чтобы увидеть реакцию ребенка на искусственно созданные незнакомые ему ситуации и наблюдать за реакцией. Что тоже позволит нам наблюдать или нет возможных нарушений.</w:t>
      </w:r>
    </w:p>
    <w:p w14:paraId="563DA327" w14:textId="3D0D1BB5" w:rsidR="00F43F11" w:rsidRPr="00FA7E6C" w:rsidRDefault="008749EA" w:rsidP="006A3946">
      <w:pPr>
        <w:kinsoku w:val="0"/>
        <w:overflowPunct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7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процессе диагностики мы выявляем:</w:t>
      </w:r>
    </w:p>
    <w:p w14:paraId="4874AB43" w14:textId="77777777" w:rsidR="008749EA" w:rsidRPr="00FA7E6C" w:rsidRDefault="008749EA" w:rsidP="008749EA">
      <w:pPr>
        <w:numPr>
          <w:ilvl w:val="0"/>
          <w:numId w:val="4"/>
        </w:numPr>
        <w:spacing w:after="160" w:line="216" w:lineRule="auto"/>
        <w:ind w:left="1166"/>
        <w:contextualSpacing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>Состояние всех сенсорных систем (вестибулярная, проприоцептивной, тактильная, зрительная, слуховая, вкусовая/обонятельная);</w:t>
      </w:r>
    </w:p>
    <w:p w14:paraId="3EDAFA30" w14:textId="77777777" w:rsidR="008749EA" w:rsidRPr="00FA7E6C" w:rsidRDefault="008749EA" w:rsidP="008749EA">
      <w:pPr>
        <w:numPr>
          <w:ilvl w:val="0"/>
          <w:numId w:val="4"/>
        </w:numPr>
        <w:spacing w:after="160" w:line="216" w:lineRule="auto"/>
        <w:ind w:left="1166"/>
        <w:contextualSpacing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>Оцениваем состояние праксиса (имеющиеся навыки, планирование, реализация);</w:t>
      </w:r>
    </w:p>
    <w:p w14:paraId="71BCDCE6" w14:textId="77777777" w:rsidR="008749EA" w:rsidRPr="00FA7E6C" w:rsidRDefault="008749EA" w:rsidP="008749EA">
      <w:pPr>
        <w:numPr>
          <w:ilvl w:val="0"/>
          <w:numId w:val="4"/>
        </w:numPr>
        <w:spacing w:after="160" w:line="216" w:lineRule="auto"/>
        <w:ind w:left="1166"/>
        <w:contextualSpacing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 xml:space="preserve">Оцениваем состояние базовых механизмов, в особенности постурального контроля; </w:t>
      </w:r>
    </w:p>
    <w:p w14:paraId="75735F1C" w14:textId="77777777" w:rsidR="008749EA" w:rsidRPr="00FA7E6C" w:rsidRDefault="008749EA" w:rsidP="008749EA">
      <w:pPr>
        <w:numPr>
          <w:ilvl w:val="0"/>
          <w:numId w:val="4"/>
        </w:numPr>
        <w:spacing w:after="160" w:line="216" w:lineRule="auto"/>
        <w:ind w:left="1166"/>
        <w:contextualSpacing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>Оцениваем уровень сенсорной модуляции (возбуждения);</w:t>
      </w:r>
    </w:p>
    <w:p w14:paraId="6614A33D" w14:textId="77777777" w:rsidR="008749EA" w:rsidRPr="00FA7E6C" w:rsidRDefault="008749EA" w:rsidP="008749EA">
      <w:pPr>
        <w:numPr>
          <w:ilvl w:val="0"/>
          <w:numId w:val="4"/>
        </w:numPr>
        <w:spacing w:after="160" w:line="216" w:lineRule="auto"/>
        <w:ind w:left="1166"/>
        <w:contextualSpacing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lastRenderedPageBreak/>
        <w:t>Оцениваем уровень адаптивных ответов;</w:t>
      </w:r>
    </w:p>
    <w:p w14:paraId="40C754EB" w14:textId="77777777" w:rsidR="008749EA" w:rsidRPr="00FA7E6C" w:rsidRDefault="008749EA" w:rsidP="008749EA">
      <w:pPr>
        <w:numPr>
          <w:ilvl w:val="0"/>
          <w:numId w:val="4"/>
        </w:numPr>
        <w:spacing w:after="240" w:line="216" w:lineRule="auto"/>
        <w:ind w:left="1166"/>
        <w:contextualSpacing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 xml:space="preserve">Оцениваем уровень саморегуляции; </w:t>
      </w:r>
    </w:p>
    <w:p w14:paraId="0F301EAC" w14:textId="62FFD470" w:rsidR="00F43F11" w:rsidRPr="00FA7E6C" w:rsidRDefault="008749EA" w:rsidP="006A3946">
      <w:pPr>
        <w:spacing w:before="120" w:after="0" w:line="240" w:lineRule="auto"/>
        <w:ind w:left="57" w:right="5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A7E6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Выдвигаем гипотезу</w:t>
      </w:r>
    </w:p>
    <w:p w14:paraId="16BCE869" w14:textId="77777777" w:rsidR="008749EA" w:rsidRPr="00FA7E6C" w:rsidRDefault="008749EA" w:rsidP="008749EA">
      <w:pPr>
        <w:numPr>
          <w:ilvl w:val="0"/>
          <w:numId w:val="5"/>
        </w:numPr>
        <w:spacing w:after="160" w:line="216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Проприцептивный </w:t>
      </w:r>
      <w:proofErr w:type="spellStart"/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гиперпоиск</w:t>
      </w:r>
      <w:proofErr w:type="spellEnd"/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 и нарушение различения</w:t>
      </w:r>
    </w:p>
    <w:p w14:paraId="682CCC60" w14:textId="77777777" w:rsidR="008749EA" w:rsidRPr="00FA7E6C" w:rsidRDefault="008749EA" w:rsidP="008749EA">
      <w:pPr>
        <w:numPr>
          <w:ilvl w:val="0"/>
          <w:numId w:val="5"/>
        </w:numPr>
        <w:spacing w:after="160" w:line="216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Вестибулярный </w:t>
      </w:r>
      <w:proofErr w:type="spellStart"/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гиперпоиск</w:t>
      </w:r>
      <w:proofErr w:type="spellEnd"/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?</w:t>
      </w:r>
    </w:p>
    <w:p w14:paraId="19A95C9D" w14:textId="77777777" w:rsidR="008749EA" w:rsidRPr="00FA7E6C" w:rsidRDefault="008749EA" w:rsidP="008749EA">
      <w:pPr>
        <w:numPr>
          <w:ilvl w:val="0"/>
          <w:numId w:val="5"/>
        </w:numPr>
        <w:spacing w:after="160" w:line="216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Нарушение вестибулярного и тактильного различения</w:t>
      </w:r>
    </w:p>
    <w:p w14:paraId="1152AF6E" w14:textId="77777777" w:rsidR="008749EA" w:rsidRPr="00FA7E6C" w:rsidRDefault="008749EA" w:rsidP="008749EA">
      <w:pPr>
        <w:numPr>
          <w:ilvl w:val="0"/>
          <w:numId w:val="5"/>
        </w:numPr>
        <w:spacing w:after="160" w:line="216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Зрительная нарушение различения</w:t>
      </w:r>
    </w:p>
    <w:p w14:paraId="2C20D1E0" w14:textId="77777777" w:rsidR="008749EA" w:rsidRPr="00FA7E6C" w:rsidRDefault="008749EA" w:rsidP="008749EA">
      <w:pPr>
        <w:numPr>
          <w:ilvl w:val="0"/>
          <w:numId w:val="5"/>
        </w:numPr>
        <w:spacing w:after="160" w:line="216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Нарушение различения слуха</w:t>
      </w:r>
    </w:p>
    <w:p w14:paraId="26C691CD" w14:textId="49FC11B5" w:rsidR="00F43F11" w:rsidRPr="00FA7E6C" w:rsidRDefault="008749EA" w:rsidP="00854C80">
      <w:pPr>
        <w:numPr>
          <w:ilvl w:val="0"/>
          <w:numId w:val="5"/>
        </w:numPr>
        <w:spacing w:after="160" w:line="216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Нарушение постурального контроля</w:t>
      </w:r>
    </w:p>
    <w:p w14:paraId="664028B0" w14:textId="4665E345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4DCCA728" w14:textId="3F35823F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02D28721" w14:textId="6196A11A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6AAF516A" w14:textId="62D340B9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5D66E4A7" w14:textId="4F5EC6A4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01F7519B" w14:textId="08025A7D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5D562336" w14:textId="4C91A91F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0B11E501" w14:textId="488B0991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18FACDFB" w14:textId="68BCC28A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2C80165B" w14:textId="48E65BF4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486270A3" w14:textId="0388049F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1425EE5A" w14:textId="0E35BB14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3E56B393" w14:textId="1F33E8EB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257B4309" w14:textId="04C76493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706A06A2" w14:textId="2E8D6DA3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02B3D891" w14:textId="4887D7B1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1E6A70CE" w14:textId="74764E99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79B23386" w14:textId="446F83E8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0524283D" w14:textId="57284E2D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404C0005" w14:textId="3EA99A55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0B92728B" w14:textId="0C40F2CD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32AF4DB5" w14:textId="0A44EB2E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10FEEFB2" w14:textId="1F3E4B0B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33D1B47F" w14:textId="0F063B44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7D1C4BFB" w14:textId="419BE9CC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535B3812" w14:textId="6D82EE57" w:rsidR="00275E6A" w:rsidRPr="00FA7E6C" w:rsidRDefault="00275E6A" w:rsidP="00275E6A">
      <w:pPr>
        <w:spacing w:after="160" w:line="216" w:lineRule="auto"/>
        <w:contextualSpacing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52FE7DB5" w14:textId="77777777" w:rsidR="00275E6A" w:rsidRPr="00FA7E6C" w:rsidRDefault="00275E6A" w:rsidP="00275E6A">
      <w:pPr>
        <w:spacing w:after="16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1BC39" w14:textId="77777777" w:rsidR="00807FBA" w:rsidRPr="00FA7E6C" w:rsidRDefault="00807FBA" w:rsidP="00807FBA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E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Опросник для родителей</w:t>
      </w:r>
    </w:p>
    <w:p w14:paraId="399F9DE0" w14:textId="78E1B576" w:rsidR="00807FBA" w:rsidRPr="00FA7E6C" w:rsidRDefault="00807FBA" w:rsidP="00807FBA">
      <w:pPr>
        <w:spacing w:before="120" w:after="0" w:line="240" w:lineRule="auto"/>
        <w:ind w:left="57" w:right="57"/>
        <w:jc w:val="both"/>
        <w:rPr>
          <w:rStyle w:val="12"/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  <w:r w:rsidRPr="00FA7E6C">
        <w:rPr>
          <w:rStyle w:val="12"/>
          <w:rFonts w:ascii="Times New Roman" w:eastAsiaTheme="minorHAnsi" w:hAnsi="Times New Roman"/>
          <w:color w:val="auto"/>
          <w:sz w:val="28"/>
          <w:szCs w:val="28"/>
        </w:rPr>
        <w:t>Уважаемые родители! Пожалуйста, заполните опросник.</w:t>
      </w:r>
    </w:p>
    <w:p w14:paraId="3B787650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Дата заполнения:</w:t>
      </w:r>
    </w:p>
    <w:p w14:paraId="175FB009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ФИО ребенка, дата </w:t>
      </w:r>
      <w:proofErr w:type="gramStart"/>
      <w:r w:rsidRPr="00FA7E6C">
        <w:rPr>
          <w:rFonts w:ascii="Times New Roman" w:hAnsi="Times New Roman"/>
          <w:color w:val="auto"/>
          <w:sz w:val="28"/>
          <w:szCs w:val="28"/>
        </w:rPr>
        <w:t xml:space="preserve">рождения:   </w:t>
      </w:r>
      <w:proofErr w:type="gramEnd"/>
      <w:r w:rsidRPr="00FA7E6C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Возраст:</w:t>
      </w:r>
    </w:p>
    <w:p w14:paraId="4CF0FBFF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ФИО родителя: </w:t>
      </w:r>
    </w:p>
    <w:p w14:paraId="54003E5A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Тел.</w:t>
      </w:r>
    </w:p>
    <w:p w14:paraId="2864DEEF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Что вас беспокоит больше всего в вашем ребенке?</w:t>
      </w:r>
    </w:p>
    <w:p w14:paraId="40C9414E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03DB15F2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Влияют ли трудности вашего ребенка на остальных членов вашей семьи?</w:t>
      </w:r>
    </w:p>
    <w:p w14:paraId="06E598C5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3122655B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Каких конкретно навыков вы бы хотели, чтобы ваш ребенок достиг в следующие 3-6 мес.?</w:t>
      </w:r>
    </w:p>
    <w:p w14:paraId="0F9718D9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32A0E691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Есть ли у ребенка диагноз: </w:t>
      </w:r>
    </w:p>
    <w:p w14:paraId="61BA292F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В чем испытывает трудности ваш ребенок?</w:t>
      </w:r>
    </w:p>
    <w:p w14:paraId="3DCAC81E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1) ПРИЕМ ПИЩИ: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386"/>
        <w:gridCol w:w="1276"/>
      </w:tblGrid>
      <w:tr w:rsidR="00807FBA" w:rsidRPr="00FA7E6C" w14:paraId="2D4C1BE2" w14:textId="77777777" w:rsidTr="00B86C61">
        <w:trPr>
          <w:trHeight w:val="507"/>
        </w:trPr>
        <w:tc>
          <w:tcPr>
            <w:tcW w:w="988" w:type="dxa"/>
            <w:vAlign w:val="center"/>
          </w:tcPr>
          <w:p w14:paraId="276BEAC9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21AEA39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 xml:space="preserve"> Прием пищи </w:t>
            </w:r>
          </w:p>
        </w:tc>
        <w:tc>
          <w:tcPr>
            <w:tcW w:w="1276" w:type="dxa"/>
            <w:vAlign w:val="center"/>
          </w:tcPr>
          <w:p w14:paraId="0D98784F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807FBA" w:rsidRPr="00FA7E6C" w14:paraId="2495A571" w14:textId="77777777" w:rsidTr="00B86C61">
        <w:trPr>
          <w:trHeight w:val="312"/>
        </w:trPr>
        <w:tc>
          <w:tcPr>
            <w:tcW w:w="988" w:type="dxa"/>
            <w:vAlign w:val="center"/>
          </w:tcPr>
          <w:p w14:paraId="5BD674E2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hanging="556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D4EDC64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 xml:space="preserve">Может трогать еду руками </w:t>
            </w:r>
          </w:p>
        </w:tc>
        <w:tc>
          <w:tcPr>
            <w:tcW w:w="1276" w:type="dxa"/>
            <w:vAlign w:val="center"/>
          </w:tcPr>
          <w:p w14:paraId="6569BD72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7DEBD3B4" w14:textId="77777777" w:rsidTr="00B86C61">
        <w:trPr>
          <w:trHeight w:val="605"/>
        </w:trPr>
        <w:tc>
          <w:tcPr>
            <w:tcW w:w="988" w:type="dxa"/>
            <w:vAlign w:val="center"/>
          </w:tcPr>
          <w:p w14:paraId="1BF8B087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hanging="556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E98E1AB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Ест и пробует разные виды пищи, не отказываясь</w:t>
            </w:r>
          </w:p>
        </w:tc>
        <w:tc>
          <w:tcPr>
            <w:tcW w:w="1276" w:type="dxa"/>
            <w:vAlign w:val="center"/>
          </w:tcPr>
          <w:p w14:paraId="3A16208F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129A2D81" w14:textId="77777777" w:rsidTr="00B86C61">
        <w:trPr>
          <w:trHeight w:val="605"/>
        </w:trPr>
        <w:tc>
          <w:tcPr>
            <w:tcW w:w="988" w:type="dxa"/>
            <w:vAlign w:val="center"/>
          </w:tcPr>
          <w:p w14:paraId="5B25A4B6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hanging="556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E2CD1ED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 xml:space="preserve">Использует ложку и вилку </w:t>
            </w:r>
          </w:p>
        </w:tc>
        <w:tc>
          <w:tcPr>
            <w:tcW w:w="1276" w:type="dxa"/>
            <w:vAlign w:val="center"/>
          </w:tcPr>
          <w:p w14:paraId="287E5BF2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2B1CE8F5" w14:textId="77777777" w:rsidTr="00B86C61">
        <w:trPr>
          <w:trHeight w:val="624"/>
        </w:trPr>
        <w:tc>
          <w:tcPr>
            <w:tcW w:w="988" w:type="dxa"/>
            <w:vAlign w:val="center"/>
          </w:tcPr>
          <w:p w14:paraId="3FD0787E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hanging="556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3BAB5051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 xml:space="preserve">Пьет из чашки, не захлебывается и не давится </w:t>
            </w:r>
          </w:p>
        </w:tc>
        <w:tc>
          <w:tcPr>
            <w:tcW w:w="1276" w:type="dxa"/>
            <w:vAlign w:val="center"/>
          </w:tcPr>
          <w:p w14:paraId="36350566" w14:textId="77777777" w:rsidR="00807FBA" w:rsidRPr="00FA7E6C" w:rsidRDefault="00807FBA" w:rsidP="00B86C61">
            <w:pPr>
              <w:spacing w:line="240" w:lineRule="auto"/>
              <w:ind w:left="-104" w:right="2647" w:firstLine="10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187DBBC9" w14:textId="77777777" w:rsidTr="00B86C61">
        <w:trPr>
          <w:trHeight w:val="605"/>
        </w:trPr>
        <w:tc>
          <w:tcPr>
            <w:tcW w:w="988" w:type="dxa"/>
            <w:vAlign w:val="center"/>
          </w:tcPr>
          <w:p w14:paraId="0F21BCC0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hanging="556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C52B8A4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Остается за столом то время, которое нужно для приема пищи (уместное для его возраста)</w:t>
            </w:r>
          </w:p>
        </w:tc>
        <w:tc>
          <w:tcPr>
            <w:tcW w:w="1276" w:type="dxa"/>
            <w:vAlign w:val="center"/>
          </w:tcPr>
          <w:p w14:paraId="2C822978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19AB50F7" w14:textId="77777777" w:rsidTr="00B86C61">
        <w:trPr>
          <w:trHeight w:val="312"/>
        </w:trPr>
        <w:tc>
          <w:tcPr>
            <w:tcW w:w="988" w:type="dxa"/>
            <w:vAlign w:val="center"/>
          </w:tcPr>
          <w:p w14:paraId="2A99C3AB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56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7F4530E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Ест разнообразную еду</w:t>
            </w:r>
          </w:p>
        </w:tc>
        <w:tc>
          <w:tcPr>
            <w:tcW w:w="1276" w:type="dxa"/>
            <w:vAlign w:val="center"/>
          </w:tcPr>
          <w:p w14:paraId="23233B6C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6289D498" w14:textId="77777777" w:rsidTr="00B86C61">
        <w:trPr>
          <w:trHeight w:val="605"/>
        </w:trPr>
        <w:tc>
          <w:tcPr>
            <w:tcW w:w="988" w:type="dxa"/>
            <w:vAlign w:val="center"/>
          </w:tcPr>
          <w:p w14:paraId="5C4DC615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56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EB4EFDE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Обращает внимание на людей вокруг себя во время еды</w:t>
            </w:r>
          </w:p>
        </w:tc>
        <w:tc>
          <w:tcPr>
            <w:tcW w:w="1276" w:type="dxa"/>
            <w:vAlign w:val="center"/>
          </w:tcPr>
          <w:p w14:paraId="6E62E220" w14:textId="77777777" w:rsidR="00807FBA" w:rsidRPr="00FA7E6C" w:rsidRDefault="00807FBA" w:rsidP="004B1B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ADA582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2) ТУАЛЕТ 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237"/>
        <w:gridCol w:w="3685"/>
      </w:tblGrid>
      <w:tr w:rsidR="00807FBA" w:rsidRPr="00FA7E6C" w14:paraId="60A62528" w14:textId="77777777" w:rsidTr="004B1B12">
        <w:tc>
          <w:tcPr>
            <w:tcW w:w="846" w:type="dxa"/>
            <w:vAlign w:val="center"/>
          </w:tcPr>
          <w:p w14:paraId="0CB34159" w14:textId="52752BDA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53DEB3FF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 xml:space="preserve">Понимает, что хочет в туалет </w:t>
            </w:r>
          </w:p>
        </w:tc>
        <w:tc>
          <w:tcPr>
            <w:tcW w:w="3685" w:type="dxa"/>
          </w:tcPr>
          <w:p w14:paraId="21AC0E1D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7FE89DA4" w14:textId="77777777" w:rsidTr="004B1B12">
        <w:tc>
          <w:tcPr>
            <w:tcW w:w="846" w:type="dxa"/>
            <w:vAlign w:val="center"/>
          </w:tcPr>
          <w:p w14:paraId="60EC5954" w14:textId="4CF9639F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62BD7A3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Сидит на горшке необходимое количество времени</w:t>
            </w:r>
          </w:p>
        </w:tc>
        <w:tc>
          <w:tcPr>
            <w:tcW w:w="3685" w:type="dxa"/>
          </w:tcPr>
          <w:p w14:paraId="3AFC662D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128163D3" w14:textId="77777777" w:rsidTr="004B1B12">
        <w:tc>
          <w:tcPr>
            <w:tcW w:w="846" w:type="dxa"/>
            <w:vAlign w:val="center"/>
          </w:tcPr>
          <w:p w14:paraId="19F49FDB" w14:textId="643950BE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8A55106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Если посадили на горшок, делает все «дела»</w:t>
            </w:r>
          </w:p>
        </w:tc>
        <w:tc>
          <w:tcPr>
            <w:tcW w:w="3685" w:type="dxa"/>
          </w:tcPr>
          <w:p w14:paraId="5922436C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68E573CF" w14:textId="77777777" w:rsidTr="004B1B12">
        <w:tc>
          <w:tcPr>
            <w:tcW w:w="846" w:type="dxa"/>
            <w:vAlign w:val="center"/>
          </w:tcPr>
          <w:p w14:paraId="08DF441D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844B152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Снимает штанишки, чтобы сходить в туалет</w:t>
            </w:r>
          </w:p>
        </w:tc>
        <w:tc>
          <w:tcPr>
            <w:tcW w:w="3685" w:type="dxa"/>
          </w:tcPr>
          <w:p w14:paraId="7E539E1B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40C61935" w14:textId="77777777" w:rsidTr="004B1B12">
        <w:tc>
          <w:tcPr>
            <w:tcW w:w="846" w:type="dxa"/>
            <w:vAlign w:val="center"/>
          </w:tcPr>
          <w:p w14:paraId="4598ABBC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D01157B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Надевает штанишки после использования туалета</w:t>
            </w:r>
          </w:p>
        </w:tc>
        <w:tc>
          <w:tcPr>
            <w:tcW w:w="3685" w:type="dxa"/>
          </w:tcPr>
          <w:p w14:paraId="7DA1BC6A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125A3863" w14:textId="77777777" w:rsidTr="00B86C61">
        <w:trPr>
          <w:trHeight w:val="529"/>
        </w:trPr>
        <w:tc>
          <w:tcPr>
            <w:tcW w:w="846" w:type="dxa"/>
            <w:vAlign w:val="center"/>
          </w:tcPr>
          <w:p w14:paraId="0AC1D2E9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8C4E127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Когда ребенок говорит, что хочет в туалет, он действительно хочет в туалет (не ложная тревога)</w:t>
            </w:r>
          </w:p>
        </w:tc>
        <w:tc>
          <w:tcPr>
            <w:tcW w:w="3685" w:type="dxa"/>
          </w:tcPr>
          <w:p w14:paraId="43FE6AF6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593814E8" w14:textId="77777777" w:rsidTr="004B1B12">
        <w:tc>
          <w:tcPr>
            <w:tcW w:w="846" w:type="dxa"/>
            <w:vAlign w:val="center"/>
          </w:tcPr>
          <w:p w14:paraId="2A31D95A" w14:textId="77777777" w:rsidR="00807FBA" w:rsidRPr="00FA7E6C" w:rsidRDefault="00807FBA" w:rsidP="00807FB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56C0BB0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Просит помочь с вытиранием после туалета</w:t>
            </w:r>
          </w:p>
        </w:tc>
        <w:tc>
          <w:tcPr>
            <w:tcW w:w="3685" w:type="dxa"/>
          </w:tcPr>
          <w:p w14:paraId="2D094F68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5B7C970E" w14:textId="77777777" w:rsidTr="004B1B12">
        <w:tc>
          <w:tcPr>
            <w:tcW w:w="846" w:type="dxa"/>
            <w:vAlign w:val="center"/>
          </w:tcPr>
          <w:p w14:paraId="5786F719" w14:textId="3A5F043C" w:rsidR="00807FBA" w:rsidRPr="00FA7E6C" w:rsidRDefault="00B86C61" w:rsidP="00B86C61">
            <w:pPr>
              <w:tabs>
                <w:tab w:val="left" w:pos="238"/>
              </w:tabs>
              <w:spacing w:after="0" w:line="240" w:lineRule="auto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  </w:t>
            </w:r>
            <w:r w:rsidR="00807FBA" w:rsidRPr="00FA7E6C">
              <w:rPr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14:paraId="6FC26CB8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Время от времени остается сухим всю ночь</w:t>
            </w:r>
          </w:p>
        </w:tc>
        <w:tc>
          <w:tcPr>
            <w:tcW w:w="3685" w:type="dxa"/>
          </w:tcPr>
          <w:p w14:paraId="10D1CB9A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BA" w:rsidRPr="00FA7E6C" w14:paraId="66C0EE6A" w14:textId="77777777" w:rsidTr="004B1B12">
        <w:tc>
          <w:tcPr>
            <w:tcW w:w="846" w:type="dxa"/>
            <w:vAlign w:val="center"/>
          </w:tcPr>
          <w:p w14:paraId="047D00F4" w14:textId="28278B65" w:rsidR="00807FBA" w:rsidRPr="00FA7E6C" w:rsidRDefault="00B86C61" w:rsidP="00B86C61">
            <w:pPr>
              <w:tabs>
                <w:tab w:val="left" w:pos="238"/>
              </w:tabs>
              <w:spacing w:after="0" w:line="240" w:lineRule="auto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  </w:t>
            </w:r>
            <w:r w:rsidR="00807FBA" w:rsidRPr="00FA7E6C">
              <w:rPr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14:paraId="4A9A483D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sz w:val="28"/>
                <w:szCs w:val="28"/>
              </w:rPr>
              <w:t>Полностью сам управляется с туалетом</w:t>
            </w:r>
          </w:p>
        </w:tc>
        <w:tc>
          <w:tcPr>
            <w:tcW w:w="3685" w:type="dxa"/>
          </w:tcPr>
          <w:p w14:paraId="1BD21D76" w14:textId="77777777" w:rsidR="00807FBA" w:rsidRPr="00FA7E6C" w:rsidRDefault="00807FBA" w:rsidP="004B1B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873B57" w14:textId="0DE7C284" w:rsidR="00807FBA" w:rsidRPr="00FA7E6C" w:rsidRDefault="00B86C61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lastRenderedPageBreak/>
        <w:t>3)</w:t>
      </w:r>
      <w:r w:rsidR="00807FBA" w:rsidRPr="00FA7E6C">
        <w:rPr>
          <w:rFonts w:ascii="Times New Roman" w:hAnsi="Times New Roman"/>
          <w:color w:val="auto"/>
          <w:sz w:val="28"/>
          <w:szCs w:val="28"/>
        </w:rPr>
        <w:t xml:space="preserve"> СОН</w:t>
      </w:r>
    </w:p>
    <w:p w14:paraId="68FC427C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308F6CA2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4) ОДЕВАНИЕ</w:t>
      </w:r>
    </w:p>
    <w:p w14:paraId="094757AD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10FB2CA4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5) ИГРА:</w:t>
      </w:r>
    </w:p>
    <w:p w14:paraId="0EEC4A2D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Какие сильные стороны вашего ребенка?</w:t>
      </w:r>
    </w:p>
    <w:p w14:paraId="19E65579" w14:textId="77777777" w:rsidR="00807FBA" w:rsidRPr="00FA7E6C" w:rsidRDefault="00807FBA" w:rsidP="00807FBA">
      <w:pPr>
        <w:pStyle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469D47B" w14:textId="77777777" w:rsidR="00807FBA" w:rsidRPr="00FA7E6C" w:rsidRDefault="00807FBA" w:rsidP="00807FBA">
      <w:pPr>
        <w:pStyle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A7E6C">
        <w:rPr>
          <w:rFonts w:ascii="Times New Roman" w:hAnsi="Times New Roman"/>
          <w:b/>
          <w:bCs/>
          <w:color w:val="auto"/>
          <w:sz w:val="28"/>
          <w:szCs w:val="28"/>
        </w:rPr>
        <w:t xml:space="preserve">Ранняя история </w:t>
      </w:r>
    </w:p>
    <w:p w14:paraId="5B093E23" w14:textId="0C8B210F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1) Были ли какие -то инфекции, болезни, необычные стрессы </w:t>
      </w:r>
      <w:r w:rsidR="00B86C61" w:rsidRPr="00FA7E6C">
        <w:rPr>
          <w:rFonts w:ascii="Times New Roman" w:hAnsi="Times New Roman"/>
          <w:color w:val="auto"/>
          <w:sz w:val="28"/>
          <w:szCs w:val="28"/>
        </w:rPr>
        <w:t>во время</w:t>
      </w:r>
      <w:r w:rsidRPr="00FA7E6C">
        <w:rPr>
          <w:rFonts w:ascii="Times New Roman" w:hAnsi="Times New Roman"/>
          <w:color w:val="auto"/>
          <w:sz w:val="28"/>
          <w:szCs w:val="28"/>
        </w:rPr>
        <w:t xml:space="preserve"> беременности?</w:t>
      </w:r>
    </w:p>
    <w:p w14:paraId="0CA19B30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Если да, пожалуйста, опишите</w:t>
      </w:r>
    </w:p>
    <w:p w14:paraId="2ECB2514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425A4349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2) Были ли осложнения во время родов?</w:t>
      </w:r>
    </w:p>
    <w:p w14:paraId="1BD42B40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Если да, пожалуйста, опишите</w:t>
      </w:r>
    </w:p>
    <w:p w14:paraId="358C0706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57F643AD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3) На каком сроке родился ребенок?                                                          Оценка </w:t>
      </w:r>
      <w:proofErr w:type="spellStart"/>
      <w:r w:rsidRPr="00FA7E6C">
        <w:rPr>
          <w:rFonts w:ascii="Times New Roman" w:hAnsi="Times New Roman"/>
          <w:color w:val="auto"/>
          <w:sz w:val="28"/>
          <w:szCs w:val="28"/>
        </w:rPr>
        <w:t>Апгар</w:t>
      </w:r>
      <w:proofErr w:type="spellEnd"/>
    </w:p>
    <w:p w14:paraId="1D8F1D2A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165E9B84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4) В младенчестве были ли проблемы с кормлением, сном, самоуспокоением?</w:t>
      </w:r>
    </w:p>
    <w:p w14:paraId="4680E6D4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5A241E9E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5) Когда приблизительно ваш ребенок освоил следующие навыки: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22"/>
        <w:gridCol w:w="1719"/>
        <w:gridCol w:w="222"/>
        <w:gridCol w:w="1271"/>
        <w:gridCol w:w="222"/>
        <w:gridCol w:w="1056"/>
        <w:gridCol w:w="222"/>
      </w:tblGrid>
      <w:tr w:rsidR="00807FBA" w:rsidRPr="00FA7E6C" w14:paraId="63F18148" w14:textId="77777777" w:rsidTr="004B1B12">
        <w:tc>
          <w:tcPr>
            <w:tcW w:w="2241" w:type="dxa"/>
            <w:shd w:val="clear" w:color="auto" w:fill="auto"/>
          </w:tcPr>
          <w:p w14:paraId="36B777CE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Переворачиваться </w:t>
            </w:r>
          </w:p>
        </w:tc>
        <w:tc>
          <w:tcPr>
            <w:tcW w:w="545" w:type="dxa"/>
            <w:shd w:val="clear" w:color="auto" w:fill="auto"/>
          </w:tcPr>
          <w:p w14:paraId="377BDC99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25CAAD5B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>Сидеть</w:t>
            </w:r>
          </w:p>
        </w:tc>
        <w:tc>
          <w:tcPr>
            <w:tcW w:w="547" w:type="dxa"/>
            <w:shd w:val="clear" w:color="auto" w:fill="auto"/>
          </w:tcPr>
          <w:p w14:paraId="6B693261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14:paraId="3DBEA787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Ползать </w:t>
            </w:r>
          </w:p>
        </w:tc>
        <w:tc>
          <w:tcPr>
            <w:tcW w:w="547" w:type="dxa"/>
            <w:shd w:val="clear" w:color="auto" w:fill="auto"/>
          </w:tcPr>
          <w:p w14:paraId="562DBC49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14:paraId="339D18FB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Ходить </w:t>
            </w:r>
          </w:p>
        </w:tc>
        <w:tc>
          <w:tcPr>
            <w:tcW w:w="547" w:type="dxa"/>
            <w:shd w:val="clear" w:color="auto" w:fill="auto"/>
          </w:tcPr>
          <w:p w14:paraId="2CD43492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07FBA" w:rsidRPr="00FA7E6C" w14:paraId="2865B5C2" w14:textId="77777777" w:rsidTr="004B1B12">
        <w:tc>
          <w:tcPr>
            <w:tcW w:w="2241" w:type="dxa"/>
            <w:shd w:val="clear" w:color="auto" w:fill="auto"/>
          </w:tcPr>
          <w:p w14:paraId="42F9827E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>Говорить слова</w:t>
            </w:r>
          </w:p>
        </w:tc>
        <w:tc>
          <w:tcPr>
            <w:tcW w:w="545" w:type="dxa"/>
            <w:shd w:val="clear" w:color="auto" w:fill="auto"/>
          </w:tcPr>
          <w:p w14:paraId="791005B8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76B85DE6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Говорить </w:t>
            </w:r>
          </w:p>
          <w:p w14:paraId="19F73CB7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>предложения</w:t>
            </w:r>
          </w:p>
        </w:tc>
        <w:tc>
          <w:tcPr>
            <w:tcW w:w="547" w:type="dxa"/>
            <w:shd w:val="clear" w:color="auto" w:fill="auto"/>
          </w:tcPr>
          <w:p w14:paraId="3CE0EB35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14:paraId="1BAC28F9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>Есть обычную еду</w:t>
            </w:r>
          </w:p>
        </w:tc>
        <w:tc>
          <w:tcPr>
            <w:tcW w:w="547" w:type="dxa"/>
            <w:shd w:val="clear" w:color="auto" w:fill="auto"/>
          </w:tcPr>
          <w:p w14:paraId="36AC8E55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14:paraId="14DD1D5C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>Пить из чашки</w:t>
            </w:r>
          </w:p>
        </w:tc>
        <w:tc>
          <w:tcPr>
            <w:tcW w:w="547" w:type="dxa"/>
            <w:shd w:val="clear" w:color="auto" w:fill="auto"/>
          </w:tcPr>
          <w:p w14:paraId="01BC1B08" w14:textId="77777777" w:rsidR="00807FBA" w:rsidRPr="00FA7E6C" w:rsidRDefault="00807FBA" w:rsidP="004B1B12">
            <w:pPr>
              <w:pStyle w:val="3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60FAA1A1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0A177947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lastRenderedPageBreak/>
        <w:t>СОЦИАЛЬНЫЕ НАВЫКИ</w:t>
      </w:r>
    </w:p>
    <w:p w14:paraId="41945FD3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1) Волнуетесь ли вы по поводу социальных навыков ребенка?</w:t>
      </w:r>
    </w:p>
    <w:p w14:paraId="742D02FB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Если да, пожалуйста, опишите</w:t>
      </w:r>
    </w:p>
    <w:p w14:paraId="7DD85582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6F556604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2) Волнуетесь ли вы по поводу игровых навыков ребенка?</w:t>
      </w:r>
    </w:p>
    <w:p w14:paraId="3A37A928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Если да, пожалуйста, опишите</w:t>
      </w:r>
    </w:p>
    <w:p w14:paraId="04612732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1E295D77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3) Какие общественные группы посещает ваш ребенок?</w:t>
      </w:r>
    </w:p>
    <w:p w14:paraId="33F36FD4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Если да, пожалуйста, опишите</w:t>
      </w:r>
    </w:p>
    <w:p w14:paraId="1D15EA70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6CCF9D08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4) Есть ли трудности в саду у вашего ребенка? </w:t>
      </w:r>
    </w:p>
    <w:p w14:paraId="73C82DA5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>Если да, пожалуйста, опишите</w:t>
      </w:r>
    </w:p>
    <w:p w14:paraId="618C08F4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14:paraId="544055C7" w14:textId="77777777" w:rsidR="00807FBA" w:rsidRPr="00FA7E6C" w:rsidRDefault="00807FBA" w:rsidP="00807FBA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5) Как ваш ребенок успокаивается, когда расстроен? </w:t>
      </w:r>
    </w:p>
    <w:p w14:paraId="165D3B4F" w14:textId="77777777" w:rsidR="00FA7E6C" w:rsidRDefault="00807FBA" w:rsidP="00FA7E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color w:val="auto"/>
          <w:sz w:val="28"/>
          <w:szCs w:val="28"/>
        </w:rPr>
        <w:t xml:space="preserve">6) Что еще вы бы хотели рассказать по поводу своего ребенка? </w:t>
      </w:r>
    </w:p>
    <w:p w14:paraId="73098056" w14:textId="34AAC53B" w:rsidR="00B86C61" w:rsidRPr="00FA7E6C" w:rsidRDefault="00B86C61" w:rsidP="00FA7E6C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FA7E6C">
        <w:rPr>
          <w:rFonts w:ascii="Times New Roman" w:hAnsi="Times New Roman"/>
          <w:b/>
          <w:bCs/>
          <w:sz w:val="28"/>
          <w:szCs w:val="28"/>
        </w:rPr>
        <w:t>Особенности сенсорного восприятия ребенка</w:t>
      </w:r>
    </w:p>
    <w:p w14:paraId="4E8D59A1" w14:textId="0412D383" w:rsidR="00B86C61" w:rsidRPr="00FA7E6C" w:rsidRDefault="00B86C61" w:rsidP="00B86C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E6C">
        <w:rPr>
          <w:rFonts w:ascii="Times New Roman" w:hAnsi="Times New Roman" w:cs="Times New Roman"/>
          <w:b/>
          <w:bCs/>
          <w:sz w:val="28"/>
          <w:szCs w:val="28"/>
        </w:rPr>
        <w:t xml:space="preserve">Часто </w:t>
      </w:r>
      <w:r w:rsidR="00224B3A" w:rsidRPr="00FA7E6C">
        <w:rPr>
          <w:rFonts w:ascii="Times New Roman" w:hAnsi="Times New Roman" w:cs="Times New Roman"/>
          <w:b/>
          <w:bCs/>
          <w:sz w:val="28"/>
          <w:szCs w:val="28"/>
        </w:rPr>
        <w:t>- 4</w:t>
      </w:r>
      <w:r w:rsidRPr="00FA7E6C">
        <w:rPr>
          <w:rFonts w:ascii="Times New Roman" w:hAnsi="Times New Roman" w:cs="Times New Roman"/>
          <w:b/>
          <w:bCs/>
          <w:sz w:val="28"/>
          <w:szCs w:val="28"/>
        </w:rPr>
        <w:t xml:space="preserve"> балла, </w:t>
      </w:r>
      <w:r w:rsidR="00224B3A" w:rsidRPr="00FA7E6C">
        <w:rPr>
          <w:rFonts w:ascii="Times New Roman" w:hAnsi="Times New Roman" w:cs="Times New Roman"/>
          <w:b/>
          <w:bCs/>
          <w:sz w:val="28"/>
          <w:szCs w:val="28"/>
        </w:rPr>
        <w:t>иногда -</w:t>
      </w:r>
      <w:r w:rsidRPr="00FA7E6C">
        <w:rPr>
          <w:rFonts w:ascii="Times New Roman" w:hAnsi="Times New Roman" w:cs="Times New Roman"/>
          <w:b/>
          <w:bCs/>
          <w:sz w:val="28"/>
          <w:szCs w:val="28"/>
        </w:rPr>
        <w:t xml:space="preserve"> 3 балла, редко – 2 </w:t>
      </w:r>
      <w:r w:rsidR="00224B3A" w:rsidRPr="00FA7E6C">
        <w:rPr>
          <w:rFonts w:ascii="Times New Roman" w:hAnsi="Times New Roman" w:cs="Times New Roman"/>
          <w:b/>
          <w:bCs/>
          <w:sz w:val="28"/>
          <w:szCs w:val="28"/>
        </w:rPr>
        <w:t>балл, никогда</w:t>
      </w:r>
      <w:r w:rsidRPr="00FA7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4B3A" w:rsidRPr="00FA7E6C">
        <w:rPr>
          <w:rFonts w:ascii="Times New Roman" w:hAnsi="Times New Roman" w:cs="Times New Roman"/>
          <w:b/>
          <w:bCs/>
          <w:sz w:val="28"/>
          <w:szCs w:val="28"/>
        </w:rPr>
        <w:t>- 1</w:t>
      </w:r>
      <w:r w:rsidRPr="00FA7E6C">
        <w:rPr>
          <w:rFonts w:ascii="Times New Roman" w:hAnsi="Times New Roman" w:cs="Times New Roman"/>
          <w:b/>
          <w:bCs/>
          <w:sz w:val="28"/>
          <w:szCs w:val="28"/>
        </w:rPr>
        <w:t xml:space="preserve"> баллов</w:t>
      </w: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2575"/>
        <w:gridCol w:w="3674"/>
        <w:gridCol w:w="969"/>
      </w:tblGrid>
      <w:tr w:rsidR="00B86C61" w:rsidRPr="00FA7E6C" w14:paraId="17B7276F" w14:textId="77777777" w:rsidTr="0043771F">
        <w:tc>
          <w:tcPr>
            <w:tcW w:w="1170" w:type="pct"/>
          </w:tcPr>
          <w:p w14:paraId="1FB44F08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Сенсорные системы</w:t>
            </w:r>
          </w:p>
        </w:tc>
        <w:tc>
          <w:tcPr>
            <w:tcW w:w="3410" w:type="pct"/>
          </w:tcPr>
          <w:p w14:paraId="63489BB4" w14:textId="77777777" w:rsidR="00B86C61" w:rsidRPr="00FA7E6C" w:rsidRDefault="00B86C61" w:rsidP="004B1B12">
            <w:pPr>
              <w:tabs>
                <w:tab w:val="left" w:pos="74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20" w:type="pct"/>
          </w:tcPr>
          <w:p w14:paraId="738A3243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B86C61" w:rsidRPr="00FA7E6C" w14:paraId="7A34E90A" w14:textId="77777777" w:rsidTr="0043771F">
        <w:tc>
          <w:tcPr>
            <w:tcW w:w="1170" w:type="pct"/>
          </w:tcPr>
          <w:p w14:paraId="687080CC" w14:textId="77777777" w:rsidR="00B86C61" w:rsidRPr="00FA7E6C" w:rsidRDefault="00B86C61" w:rsidP="004B1B12">
            <w:pPr>
              <w:spacing w:after="0" w:line="240" w:lineRule="auto"/>
              <w:ind w:left="17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Проприоцептивная</w:t>
            </w:r>
          </w:p>
          <w:p w14:paraId="3F0A0A25" w14:textId="77777777" w:rsidR="00B86C61" w:rsidRPr="00FA7E6C" w:rsidRDefault="00B86C61" w:rsidP="004B1B12">
            <w:pPr>
              <w:spacing w:after="0" w:line="240" w:lineRule="auto"/>
              <w:ind w:left="173" w:hanging="108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 xml:space="preserve"> система </w:t>
            </w:r>
          </w:p>
          <w:p w14:paraId="7F3406D4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10" w:type="pct"/>
          </w:tcPr>
          <w:p w14:paraId="09F6E79C" w14:textId="77777777" w:rsidR="00B86C61" w:rsidRPr="00FA7E6C" w:rsidRDefault="00B86C61" w:rsidP="00224B3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 w:right="78" w:hanging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Слишком большой силой берет предметы, что ими трудно пользоваться (ложку, карандаш и т.д.)</w:t>
            </w:r>
          </w:p>
          <w:p w14:paraId="601FF10F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Слишком слабо держит предмет, что им трудно пользоваться</w:t>
            </w:r>
          </w:p>
          <w:p w14:paraId="446FBECA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Часто хочет толкать, тянуть, тащить, поднимать предметы или людей</w:t>
            </w:r>
          </w:p>
          <w:p w14:paraId="0DF72C45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Проявляет неуверенность на сколько надо подняться или опуститься, когда он садится или перешагивает через предмет</w:t>
            </w:r>
          </w:p>
          <w:p w14:paraId="5E6A0139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Слишком сильно хлопает дверями, тяжело ступает, слишком сильно нажимает при рисовании на карандаш или мелки</w:t>
            </w:r>
          </w:p>
          <w:p w14:paraId="23BDBD5A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Много прыгает </w:t>
            </w:r>
          </w:p>
          <w:p w14:paraId="4115F0C6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Слишком сильно гладит животных</w:t>
            </w:r>
          </w:p>
          <w:p w14:paraId="01C2B5EC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Трудно сидеть на стуле</w:t>
            </w:r>
          </w:p>
          <w:p w14:paraId="25C9D7FB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Ударяет или толкает других детей</w:t>
            </w:r>
          </w:p>
          <w:p w14:paraId="4B6F8955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целом ребенок выглядит слабым</w:t>
            </w:r>
          </w:p>
          <w:p w14:paraId="10F467DC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Жует игрушки, одежду или другие предметы </w:t>
            </w:r>
            <w:proofErr w:type="gramStart"/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больше</w:t>
            </w:r>
            <w:proofErr w:type="gramEnd"/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чем, это делают другие</w:t>
            </w:r>
          </w:p>
          <w:p w14:paraId="0B411E91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Любит крепкие объятия</w:t>
            </w:r>
          </w:p>
          <w:p w14:paraId="5C3E6AA1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Любит узкие пространства</w:t>
            </w:r>
          </w:p>
          <w:p w14:paraId="618D870A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Ходит на носочках</w:t>
            </w:r>
          </w:p>
          <w:p w14:paraId="0D8281B3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чувствует боли</w:t>
            </w:r>
          </w:p>
          <w:p w14:paraId="62B65531" w14:textId="77777777" w:rsidR="00B86C61" w:rsidRPr="00FA7E6C" w:rsidRDefault="00B86C61" w:rsidP="0043771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Почти отсутствуют медленные и плавные движения</w:t>
            </w:r>
          </w:p>
        </w:tc>
        <w:tc>
          <w:tcPr>
            <w:tcW w:w="420" w:type="pct"/>
          </w:tcPr>
          <w:p w14:paraId="07EF163D" w14:textId="77777777" w:rsidR="00B86C61" w:rsidRPr="00FA7E6C" w:rsidRDefault="00B86C61" w:rsidP="004B1B12">
            <w:pPr>
              <w:pStyle w:val="a3"/>
              <w:ind w:left="456" w:right="793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B86C61" w:rsidRPr="00FA7E6C" w14:paraId="51E1A605" w14:textId="77777777" w:rsidTr="0043771F">
        <w:tc>
          <w:tcPr>
            <w:tcW w:w="1170" w:type="pct"/>
          </w:tcPr>
          <w:p w14:paraId="5ADD1E64" w14:textId="77777777" w:rsidR="00B86C61" w:rsidRPr="00FA7E6C" w:rsidRDefault="00B86C61" w:rsidP="004B1B12">
            <w:pPr>
              <w:spacing w:after="0" w:line="240" w:lineRule="auto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Вестибулярная система</w:t>
            </w:r>
          </w:p>
          <w:p w14:paraId="6FE3C29C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10" w:type="pct"/>
          </w:tcPr>
          <w:p w14:paraId="0FADC42D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Постоянно и долго хочет играть в подвижные игры, включающие раскачивание, бег, прыжки, и не устает дольше других детей</w:t>
            </w:r>
          </w:p>
          <w:p w14:paraId="184B9C3C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Чаще сверстников падает и иногда терпит неудачу, пытаясь предупредить падение (или вовсе не пытается удержаться от падения)</w:t>
            </w:r>
          </w:p>
          <w:p w14:paraId="27B571E1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особо ловок в подвижных играх</w:t>
            </w:r>
          </w:p>
          <w:p w14:paraId="76DE9489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может сидеть прямо или скручивается за столом</w:t>
            </w:r>
          </w:p>
          <w:p w14:paraId="53F536C4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Избегает игр, предполагающих непредсказуемые перемещения окружающих, особенно тех, что угрожают его равновесию </w:t>
            </w:r>
          </w:p>
          <w:p w14:paraId="0142E5BB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Медленно ходит по лестницам чаще других хватается за перила</w:t>
            </w:r>
          </w:p>
          <w:p w14:paraId="7E73F951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Становится тревожным будучи оторванным от </w:t>
            </w: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земли, или упорно старается сохранять вертикальное положение</w:t>
            </w:r>
          </w:p>
          <w:p w14:paraId="42309615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Боится качаться на качели, скатываться с горки, забираться и ходить по высоким препятствиям на детской площадке</w:t>
            </w:r>
          </w:p>
          <w:p w14:paraId="5CFA7A2B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Боится высоты, боится упасть</w:t>
            </w:r>
          </w:p>
          <w:p w14:paraId="102DBBF6" w14:textId="77777777" w:rsidR="00B86C61" w:rsidRPr="00FA7E6C" w:rsidRDefault="00B86C61" w:rsidP="0043771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Может часами качаться на качелях</w:t>
            </w:r>
          </w:p>
        </w:tc>
        <w:tc>
          <w:tcPr>
            <w:tcW w:w="420" w:type="pct"/>
          </w:tcPr>
          <w:p w14:paraId="459074E7" w14:textId="77777777" w:rsidR="00B86C61" w:rsidRPr="00FA7E6C" w:rsidRDefault="00B86C61" w:rsidP="004B1B12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B86C61" w:rsidRPr="00FA7E6C" w14:paraId="75A83336" w14:textId="77777777" w:rsidTr="0043771F">
        <w:tc>
          <w:tcPr>
            <w:tcW w:w="1170" w:type="pct"/>
          </w:tcPr>
          <w:p w14:paraId="58AB016E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 xml:space="preserve">Тактильная система </w:t>
            </w:r>
          </w:p>
        </w:tc>
        <w:tc>
          <w:tcPr>
            <w:tcW w:w="3410" w:type="pct"/>
          </w:tcPr>
          <w:p w14:paraId="3362BD37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Избегает чужих прикосновений или отворачивает лицо от всего что находится слишком близко к нему (отворачивается)</w:t>
            </w:r>
          </w:p>
          <w:p w14:paraId="6E01C22A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 xml:space="preserve">Не любит, когда его касаются даже </w:t>
            </w:r>
            <w:proofErr w:type="gramStart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по дружески</w:t>
            </w:r>
            <w:proofErr w:type="gramEnd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 xml:space="preserve"> или из чувства симпатии, уворачивается от объятий, даже если его всего лишь похлопывают по плечу, избегает любой физический контакт</w:t>
            </w:r>
          </w:p>
          <w:p w14:paraId="5482C7A2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Не любит мыть лицо или голову</w:t>
            </w:r>
          </w:p>
          <w:p w14:paraId="38316DCA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Не любит стричь волосы, ногти</w:t>
            </w:r>
          </w:p>
          <w:p w14:paraId="5B4DB35A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 xml:space="preserve">Негативно реагирует во время одевания на определенные </w:t>
            </w:r>
            <w:r w:rsidRPr="00FA7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особенности одежды (швы, манжеты, длина рукава) </w:t>
            </w:r>
          </w:p>
          <w:p w14:paraId="4EE65CC9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Избегает прикосновения определенных текстур: в одежде, постельном белье, а также не переносит ковры и мягкие игрушки.</w:t>
            </w:r>
          </w:p>
          <w:p w14:paraId="768263BB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Беспокоится, когда люди близко к нему, например, в магазине, очереди.</w:t>
            </w:r>
          </w:p>
          <w:p w14:paraId="0338FF8A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Особенно придирчив к температуре пищи</w:t>
            </w:r>
          </w:p>
          <w:p w14:paraId="3CAFF553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Не любит ходить босиком по ковру, песку, траве</w:t>
            </w:r>
          </w:p>
          <w:p w14:paraId="456340BB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Не чувствует тактильного дискомфорта (</w:t>
            </w:r>
            <w:proofErr w:type="gramStart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 xml:space="preserve"> от колючего, грязного, полного памперса и </w:t>
            </w:r>
            <w:proofErr w:type="spellStart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BB70CAB" w14:textId="77777777" w:rsidR="00B86C61" w:rsidRPr="00FA7E6C" w:rsidRDefault="00B86C61" w:rsidP="0043771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Постоянно что-то трогает, любит грязные текстуры</w:t>
            </w:r>
          </w:p>
        </w:tc>
        <w:tc>
          <w:tcPr>
            <w:tcW w:w="420" w:type="pct"/>
          </w:tcPr>
          <w:p w14:paraId="086DC195" w14:textId="77777777" w:rsidR="00B86C61" w:rsidRPr="00FA7E6C" w:rsidRDefault="00B86C61" w:rsidP="004B1B12">
            <w:pPr>
              <w:ind w:left="4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C61" w:rsidRPr="00FA7E6C" w14:paraId="7F41644F" w14:textId="77777777" w:rsidTr="0043771F">
        <w:trPr>
          <w:trHeight w:val="2113"/>
        </w:trPr>
        <w:tc>
          <w:tcPr>
            <w:tcW w:w="1170" w:type="pct"/>
          </w:tcPr>
          <w:p w14:paraId="50C1A6C3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Зрительная система</w:t>
            </w:r>
          </w:p>
        </w:tc>
        <w:tc>
          <w:tcPr>
            <w:tcW w:w="3410" w:type="pct"/>
          </w:tcPr>
          <w:p w14:paraId="30276254" w14:textId="77777777" w:rsidR="00B86C61" w:rsidRPr="00FA7E6C" w:rsidRDefault="00B86C61" w:rsidP="0043771F">
            <w:pPr>
              <w:spacing w:after="0"/>
              <w:ind w:left="363" w:hanging="425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1.Трудно найти нужный предмет среди других </w:t>
            </w:r>
          </w:p>
          <w:p w14:paraId="71F40209" w14:textId="77777777" w:rsidR="00B86C61" w:rsidRPr="00FA7E6C" w:rsidRDefault="00B86C61" w:rsidP="0043771F">
            <w:pPr>
              <w:spacing w:after="0"/>
              <w:ind w:left="363" w:hanging="425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2.С трудом узнает в толпе знакомых людей </w:t>
            </w:r>
          </w:p>
          <w:p w14:paraId="38FF0516" w14:textId="77777777" w:rsidR="00B86C61" w:rsidRPr="00FA7E6C" w:rsidRDefault="00B86C61" w:rsidP="0043771F">
            <w:pPr>
              <w:spacing w:after="0"/>
              <w:ind w:left="363" w:hanging="425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3.Смотрит на предметы краем глаза </w:t>
            </w:r>
          </w:p>
          <w:p w14:paraId="2A72F389" w14:textId="77777777" w:rsidR="00B86C61" w:rsidRPr="00FA7E6C" w:rsidRDefault="00B86C61" w:rsidP="0043771F">
            <w:pPr>
              <w:spacing w:after="0"/>
              <w:ind w:left="363" w:hanging="425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4.Врезается в предметы и людей как будто их там нет</w:t>
            </w:r>
          </w:p>
          <w:p w14:paraId="16F5A0BE" w14:textId="77777777" w:rsidR="00B86C61" w:rsidRPr="00FA7E6C" w:rsidRDefault="00B86C61" w:rsidP="0043771F">
            <w:pPr>
              <w:spacing w:after="0"/>
              <w:ind w:left="363" w:hanging="425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5.Залипает на мигающих объектах,</w:t>
            </w:r>
          </w:p>
          <w:p w14:paraId="682467EC" w14:textId="77777777" w:rsidR="00B86C61" w:rsidRPr="00FA7E6C" w:rsidRDefault="00B86C61" w:rsidP="0043771F">
            <w:pPr>
              <w:spacing w:after="0"/>
              <w:ind w:left="363" w:hanging="425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6.Чувствителен к яркому свету или проявляет беспокойство моргает, щурится, плачет или закрывает глаза.</w:t>
            </w:r>
          </w:p>
          <w:p w14:paraId="57B3ACD6" w14:textId="77777777" w:rsidR="00B86C61" w:rsidRPr="00FA7E6C" w:rsidRDefault="00B86C61" w:rsidP="0043771F">
            <w:pPr>
              <w:spacing w:line="360" w:lineRule="auto"/>
              <w:ind w:hanging="4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     7. Не может проследить за предметом</w:t>
            </w:r>
          </w:p>
        </w:tc>
        <w:tc>
          <w:tcPr>
            <w:tcW w:w="420" w:type="pct"/>
          </w:tcPr>
          <w:p w14:paraId="22FA815C" w14:textId="77777777" w:rsidR="00B86C61" w:rsidRPr="00FA7E6C" w:rsidRDefault="00B86C61" w:rsidP="004B1B12">
            <w:pPr>
              <w:spacing w:after="0"/>
              <w:ind w:left="360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B86C61" w:rsidRPr="00FA7E6C" w14:paraId="64B10E89" w14:textId="77777777" w:rsidTr="0043771F">
        <w:tc>
          <w:tcPr>
            <w:tcW w:w="1170" w:type="pct"/>
          </w:tcPr>
          <w:p w14:paraId="0AB22C41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Слуховая система</w:t>
            </w:r>
          </w:p>
        </w:tc>
        <w:tc>
          <w:tcPr>
            <w:tcW w:w="3410" w:type="pct"/>
          </w:tcPr>
          <w:p w14:paraId="70586F56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всегда отвечает, когда к нему обращаются</w:t>
            </w:r>
          </w:p>
          <w:p w14:paraId="0BB41927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Путает схожие по звучанию слова «принеси кошку», а не «принеси ложку»</w:t>
            </w:r>
          </w:p>
          <w:p w14:paraId="173597A8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Затрудняется повторять слова за кем-то</w:t>
            </w:r>
          </w:p>
          <w:p w14:paraId="7E07BB21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тишине слышит хорошо, но в шумной обстановке путается</w:t>
            </w:r>
          </w:p>
          <w:p w14:paraId="09A2DC8C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Не может определить направление, от куда идет звук. </w:t>
            </w:r>
          </w:p>
          <w:p w14:paraId="47F3AE91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Разговаривает либо тихо, либо слишком громко.</w:t>
            </w:r>
          </w:p>
          <w:p w14:paraId="6A7CC3FE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Беспокоится из-за шума, может закрывать уши</w:t>
            </w:r>
          </w:p>
          <w:p w14:paraId="4F77E6E0" w14:textId="77777777" w:rsidR="00B86C61" w:rsidRPr="00FA7E6C" w:rsidRDefault="00B86C61" w:rsidP="0043771F">
            <w:pPr>
              <w:pStyle w:val="a3"/>
              <w:numPr>
                <w:ilvl w:val="0"/>
                <w:numId w:val="11"/>
              </w:numPr>
              <w:spacing w:after="24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Ищет громких звуков (стучит, гремит, шумит и </w:t>
            </w:r>
            <w:proofErr w:type="spellStart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0" w:type="pct"/>
          </w:tcPr>
          <w:p w14:paraId="45E10607" w14:textId="77777777" w:rsidR="00B86C61" w:rsidRPr="00FA7E6C" w:rsidRDefault="00B86C61" w:rsidP="004B1B12">
            <w:pPr>
              <w:spacing w:after="240"/>
              <w:ind w:left="37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B86C61" w:rsidRPr="00FA7E6C" w14:paraId="4C9E1EAF" w14:textId="77777777" w:rsidTr="00FA7E6C">
        <w:trPr>
          <w:trHeight w:val="2077"/>
        </w:trPr>
        <w:tc>
          <w:tcPr>
            <w:tcW w:w="1170" w:type="pct"/>
          </w:tcPr>
          <w:p w14:paraId="77878F5C" w14:textId="77777777" w:rsidR="00B86C61" w:rsidRPr="00FA7E6C" w:rsidRDefault="00B86C61" w:rsidP="004B1B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>Вкусовая обонятельная система</w:t>
            </w:r>
          </w:p>
        </w:tc>
        <w:tc>
          <w:tcPr>
            <w:tcW w:w="3410" w:type="pct"/>
          </w:tcPr>
          <w:p w14:paraId="2693A459" w14:textId="77777777" w:rsidR="00B86C61" w:rsidRPr="00FA7E6C" w:rsidRDefault="00B86C61" w:rsidP="004B1B12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1. Жалуется на тошноту, когда чувствует определенные запахи</w:t>
            </w:r>
          </w:p>
          <w:p w14:paraId="0914C1C7" w14:textId="77777777" w:rsidR="00B86C61" w:rsidRPr="00FA7E6C" w:rsidRDefault="00B86C61" w:rsidP="004B1B12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2. Предпочитает ребенок очень соленую еду</w:t>
            </w:r>
          </w:p>
          <w:p w14:paraId="7C5AA1CB" w14:textId="77777777" w:rsidR="00B86C61" w:rsidRPr="00FA7E6C" w:rsidRDefault="00B86C61" w:rsidP="004B1B12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3. Бывают у ребенка рвотные движения от предвкушения неприятной еды</w:t>
            </w:r>
          </w:p>
          <w:p w14:paraId="3BFDD2EC" w14:textId="77777777" w:rsidR="00B86C61" w:rsidRPr="00FA7E6C" w:rsidRDefault="00B86C61" w:rsidP="004B1B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4.</w:t>
            </w: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  <w:t>Отказывается пробовать новые продукты или вкусы.</w:t>
            </w:r>
          </w:p>
        </w:tc>
        <w:tc>
          <w:tcPr>
            <w:tcW w:w="420" w:type="pct"/>
          </w:tcPr>
          <w:p w14:paraId="13916A0D" w14:textId="77777777" w:rsidR="00B86C61" w:rsidRPr="00FA7E6C" w:rsidRDefault="00B86C61" w:rsidP="004B1B12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B86C61" w:rsidRPr="00FA7E6C" w14:paraId="1EBDD056" w14:textId="77777777" w:rsidTr="0043771F">
        <w:tc>
          <w:tcPr>
            <w:tcW w:w="1170" w:type="pct"/>
          </w:tcPr>
          <w:p w14:paraId="690BEE9F" w14:textId="77777777" w:rsidR="00B86C61" w:rsidRPr="00FA7E6C" w:rsidRDefault="00B86C61" w:rsidP="00B86C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z w:val="28"/>
                <w:szCs w:val="28"/>
              </w:rPr>
              <w:t xml:space="preserve">Праксис </w:t>
            </w:r>
          </w:p>
        </w:tc>
        <w:tc>
          <w:tcPr>
            <w:tcW w:w="3410" w:type="pct"/>
          </w:tcPr>
          <w:p w14:paraId="09CE3BCE" w14:textId="77777777" w:rsidR="00B86C61" w:rsidRPr="00FA7E6C" w:rsidRDefault="00B86C61" w:rsidP="004377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1" w:hanging="22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области билатеральной координации-</w:t>
            </w:r>
          </w:p>
          <w:p w14:paraId="47D912D8" w14:textId="77777777" w:rsidR="00B86C61" w:rsidRPr="00FA7E6C" w:rsidRDefault="00B86C61" w:rsidP="004377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1" w:hanging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Демонстрирует плохую координацию при использовании обеих сторон тела, например, при прыжке и приземлении на две ноги одновременно. </w:t>
            </w:r>
          </w:p>
          <w:p w14:paraId="6DB4CD78" w14:textId="77777777" w:rsidR="00B86C61" w:rsidRPr="00FA7E6C" w:rsidRDefault="00B86C61" w:rsidP="004377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1" w:hanging="221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Плохо справляется с заданиями, в которых задействовано обе руки (завязывание шнурков, одна рука держит бутылку, другая открывает, езда на велосипеде, самокате)</w:t>
            </w:r>
          </w:p>
          <w:p w14:paraId="4C3B6F1A" w14:textId="77777777" w:rsidR="00B86C61" w:rsidRPr="00FA7E6C" w:rsidRDefault="00B86C61" w:rsidP="004377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1" w:hanging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Пересечение средней линии</w:t>
            </w:r>
          </w:p>
          <w:p w14:paraId="1F2211B0" w14:textId="77777777" w:rsidR="00B86C61" w:rsidRPr="00FA7E6C" w:rsidRDefault="00B86C61" w:rsidP="0043771F">
            <w:pPr>
              <w:pStyle w:val="3"/>
              <w:numPr>
                <w:ilvl w:val="0"/>
                <w:numId w:val="12"/>
              </w:numPr>
              <w:spacing w:line="240" w:lineRule="auto"/>
              <w:ind w:left="221" w:hanging="221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Идеация </w:t>
            </w:r>
          </w:p>
          <w:p w14:paraId="790D4D39" w14:textId="77777777" w:rsidR="00B86C61" w:rsidRPr="00FA7E6C" w:rsidRDefault="00B86C61" w:rsidP="004377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1" w:hanging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Трудно придумывать для себя новые идеи, не понимает, как играть с теми или иными игрушками</w:t>
            </w:r>
          </w:p>
          <w:p w14:paraId="0E587E11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Часто играет одинаково из раза в раз, предпочитает следовать одной и той же схеме из раза в раз</w:t>
            </w:r>
          </w:p>
          <w:p w14:paraId="73E91D7A" w14:textId="77777777" w:rsidR="00B86C61" w:rsidRPr="00FA7E6C" w:rsidRDefault="00B86C61" w:rsidP="00817B4F">
            <w:pPr>
              <w:pStyle w:val="3"/>
              <w:numPr>
                <w:ilvl w:val="0"/>
                <w:numId w:val="12"/>
              </w:numPr>
              <w:spacing w:line="240" w:lineRule="auto"/>
              <w:ind w:left="293" w:hanging="293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>Двигательное планирование</w:t>
            </w:r>
          </w:p>
          <w:p w14:paraId="511CC037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может решить сложную задачу, состоящую из нескольких шагов: убирай игрушки; одевайся; иди в комнату и принеси пижаму; </w:t>
            </w:r>
          </w:p>
          <w:p w14:paraId="5706D13A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>Трудности  с</w:t>
            </w:r>
            <w:proofErr w:type="gramEnd"/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переключением с одного вида деятельности на другой</w:t>
            </w:r>
          </w:p>
          <w:p w14:paraId="3B957058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>С трудом может приступить к выполнению задачи и не может ее закончить</w:t>
            </w:r>
          </w:p>
          <w:p w14:paraId="6F03A460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>Дольше сверстников осваивает навыки одевания, завязывание шнурков, игры с мячом</w:t>
            </w:r>
          </w:p>
          <w:p w14:paraId="79C5F0DB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Пытается руководить сверстниками и взрослыми, чтобы играли по его правилам, чтобы обрести контроль над ситуацией</w:t>
            </w:r>
          </w:p>
          <w:p w14:paraId="39B5F6AC" w14:textId="77777777" w:rsidR="00B86C61" w:rsidRPr="00FA7E6C" w:rsidRDefault="00B86C61" w:rsidP="00817B4F">
            <w:pPr>
              <w:pStyle w:val="3"/>
              <w:numPr>
                <w:ilvl w:val="0"/>
                <w:numId w:val="12"/>
              </w:numPr>
              <w:spacing w:line="240" w:lineRule="auto"/>
              <w:ind w:left="293" w:hanging="293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7E6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</w:t>
            </w:r>
          </w:p>
          <w:p w14:paraId="14C4FABB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Трудно </w:t>
            </w:r>
            <w:proofErr w:type="gramStart"/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>скопировать  движения</w:t>
            </w:r>
            <w:proofErr w:type="gramEnd"/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руками и ногами другого человека, например в игре: «повторяй за мной» </w:t>
            </w:r>
          </w:p>
          <w:p w14:paraId="63D38E08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>Трудно скопировать мимические позы (улыбнись, нахмурься, высуни язык, надуй щеки и т.д.)</w:t>
            </w:r>
          </w:p>
          <w:p w14:paraId="45FCA84A" w14:textId="77777777" w:rsidR="00B86C61" w:rsidRPr="00FA7E6C" w:rsidRDefault="00B86C61" w:rsidP="00817B4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FA7E6C">
              <w:rPr>
                <w:rFonts w:ascii="Times New Roman" w:hAnsi="Times New Roman" w:cs="Times New Roman"/>
                <w:iCs/>
                <w:sz w:val="28"/>
                <w:szCs w:val="28"/>
              </w:rPr>
              <w:t>Трудно повторять слова звуки</w:t>
            </w:r>
          </w:p>
          <w:p w14:paraId="08D1017E" w14:textId="77777777" w:rsidR="00B86C61" w:rsidRPr="00FA7E6C" w:rsidRDefault="00B86C61" w:rsidP="004B1B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</w:tcPr>
          <w:p w14:paraId="5532F3BF" w14:textId="77777777" w:rsidR="00B86C61" w:rsidRPr="00FA7E6C" w:rsidRDefault="00B86C61" w:rsidP="004B1B12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EC84CCB" w14:textId="77777777" w:rsidR="0043771F" w:rsidRPr="00FA7E6C" w:rsidRDefault="0043771F" w:rsidP="00B86C61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14:paraId="469CAF88" w14:textId="2D6B0C6C" w:rsidR="00B86C61" w:rsidRPr="00FA7E6C" w:rsidRDefault="00B86C61" w:rsidP="00B86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Для более точной диагностики используются стандартизированные </w:t>
      </w:r>
      <w:hyperlink r:id="rId12" w:history="1">
        <w:r w:rsidRPr="00FA7E6C">
          <w:rPr>
            <w:rFonts w:ascii="Times New Roman" w:eastAsiaTheme="minorEastAsia" w:hAnsi="Times New Roman" w:cs="Times New Roman"/>
            <w:color w:val="000000" w:themeColor="text1"/>
            <w:kern w:val="24"/>
            <w:sz w:val="28"/>
            <w:szCs w:val="28"/>
            <w:u w:val="single"/>
            <w:lang w:eastAsia="ru-RU"/>
          </w:rPr>
          <w:t>тесты сенсорной интеграции</w:t>
        </w:r>
      </w:hyperlink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</w:t>
      </w:r>
    </w:p>
    <w:p w14:paraId="0406C8B4" w14:textId="77777777" w:rsidR="00B86C61" w:rsidRPr="00FA7E6C" w:rsidRDefault="00B86C61" w:rsidP="00B86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TSFI.</w:t>
      </w: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 Применяется для обследования детей в возрасте от 4 до 18 месяцев. Состоит из 5 </w:t>
      </w:r>
      <w:proofErr w:type="spellStart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субтестов</w:t>
      </w:r>
      <w:proofErr w:type="spellEnd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(проб), оценивающих вестибулярные, тактильные, моторные, визуальные функции. Согласно количеству набранных баллов, у ребенка выявляется </w:t>
      </w:r>
      <w:proofErr w:type="spellStart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нейротипичность</w:t>
      </w:r>
      <w:proofErr w:type="spellEnd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(норма), сенсорные трудности (зона риска) либо нарушения.</w:t>
      </w:r>
    </w:p>
    <w:p w14:paraId="134E6222" w14:textId="77777777" w:rsidR="00B86C61" w:rsidRPr="00FA7E6C" w:rsidRDefault="00B86C61" w:rsidP="00B86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SIPT.</w:t>
      </w: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 Используется для диагностики расстройств у пациентов от 4 до 9 лет. Состоит из 17 шкал, оценивающих сенсорную интеграцию разных модальностей. Результаты представлены в виде графика с количественной оценкой </w:t>
      </w: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каждого типа модуляции (от 3 до -3 баллов). Они позволяют разработать индивидуальный план коррекции.</w:t>
      </w:r>
    </w:p>
    <w:p w14:paraId="4117636E" w14:textId="77777777" w:rsidR="00B86C61" w:rsidRPr="00FA7E6C" w:rsidRDefault="00B86C61" w:rsidP="00B86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EASI.</w:t>
      </w: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Предназначен для тестирования детей от 3 до 12 лет. Включает 20 шкал, количественно отражающих степень нарушения. Ориентирован на изучение всех видов сенсорных расстройств за исключением обонятельных и вкусовых. Итоговые данные представлены в виде графика, в котором каждая точка отнесена к области нормы, пограничного уровня или нарушения.</w:t>
      </w:r>
    </w:p>
    <w:p w14:paraId="0F69B027" w14:textId="77777777" w:rsidR="003D36D7" w:rsidRPr="00FA7E6C" w:rsidRDefault="003D36D7" w:rsidP="003D36D7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14:paraId="042B8990" w14:textId="67C1C32E" w:rsidR="003D36D7" w:rsidRPr="00FA7E6C" w:rsidRDefault="003D36D7" w:rsidP="003D36D7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Тест сенсорной функции у детей разработан в 1989 г. Джорджией </w:t>
      </w:r>
      <w:proofErr w:type="spellStart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ДеГанги</w:t>
      </w:r>
      <w:proofErr w:type="spellEnd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Стенли </w:t>
      </w:r>
      <w:proofErr w:type="spellStart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Гринспеном</w:t>
      </w:r>
      <w:proofErr w:type="spellEnd"/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применяется для определения сенсорных особенностей у детей с 4 до 18 месяцев.</w:t>
      </w:r>
    </w:p>
    <w:p w14:paraId="15490A8B" w14:textId="649785FB" w:rsidR="003D36D7" w:rsidRPr="00FA7E6C" w:rsidRDefault="003D36D7" w:rsidP="003D36D7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Этот тест важно иметь тем, кто занимается ранним вмешательством, ранним развитием. Тест доступен также педиатрам, неврологам и является хорошим подспорьем в работе. </w:t>
      </w:r>
    </w:p>
    <w:p w14:paraId="10C24DE6" w14:textId="77777777" w:rsidR="00E37568" w:rsidRPr="00FA7E6C" w:rsidRDefault="00E37568" w:rsidP="005409C6">
      <w:pPr>
        <w:spacing w:after="0" w:line="240" w:lineRule="auto"/>
        <w:ind w:right="1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5D17F9B2" w14:textId="422B4351" w:rsidR="0043771F" w:rsidRPr="00FA7E6C" w:rsidRDefault="0043771F" w:rsidP="005409C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Диагностические пробы тактильной системы</w:t>
      </w:r>
    </w:p>
    <w:tbl>
      <w:tblPr>
        <w:tblpPr w:leftFromText="180" w:rightFromText="180" w:vertAnchor="text" w:horzAnchor="margin" w:tblpY="116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17"/>
        <w:gridCol w:w="3811"/>
      </w:tblGrid>
      <w:tr w:rsidR="005409C6" w:rsidRPr="00FA7E6C" w14:paraId="1A4AC173" w14:textId="77777777" w:rsidTr="00E57736">
        <w:trPr>
          <w:trHeight w:val="2395"/>
        </w:trPr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14CE73" w14:textId="4A6DDF7D" w:rsidR="0043771F" w:rsidRPr="00FA7E6C" w:rsidRDefault="0043771F" w:rsidP="0043771F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Реакция на прикосновение: руки и кисти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Сильно потрите внешнюю сторону предплечья ребёнка, начиная от локтя и продвигаясь к ладони, затем потрите внутреннюю сторону ладони до локтя. Повторите дважды.</w:t>
            </w:r>
          </w:p>
          <w:p w14:paraId="7423A163" w14:textId="15F35126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327CCDC9" w14:textId="78EF6D96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144BFDF8" w14:textId="77777777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5740F0DC" w14:textId="156FC067" w:rsidR="0043771F" w:rsidRPr="00FA7E6C" w:rsidRDefault="0043771F" w:rsidP="0043771F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Реакция на прикосновение: Живот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Сильно потрите живот ребёнка слева направо — 3 раза, медленно. Повторите</w:t>
            </w:r>
            <w:r w:rsidR="005409C6"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один раз.</w:t>
            </w:r>
          </w:p>
          <w:p w14:paraId="7B34FD1E" w14:textId="3ADF4F9A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23FD8969" w14:textId="508D390A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54D221CD" w14:textId="1C67A844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4FAEF6AB" w14:textId="0639E048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755DDBAE" w14:textId="2CC1A4E3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1BDF69EA" w14:textId="64EEFA7E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3F0C8E5D" w14:textId="77777777" w:rsidR="008A1D04" w:rsidRPr="00FA7E6C" w:rsidRDefault="008A1D04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71651504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FA7E6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Реакция на прикосновение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: </w:t>
            </w:r>
            <w:r w:rsidRPr="00FA7E6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Подошвы ног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Сильно потрите стопу ребёнка от пятки к пальцам, обратно к пятке и снова к пальцам. Повторите один раз.</w:t>
            </w:r>
          </w:p>
          <w:p w14:paraId="4DE42646" w14:textId="425ACAEA" w:rsidR="0043771F" w:rsidRPr="00FA7E6C" w:rsidRDefault="0043771F" w:rsidP="0043771F">
            <w:pPr>
              <w:spacing w:after="0"/>
              <w:ind w:right="2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Реакция на прикосновение: Рот. 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Пальцем аккуратно потрите только вокруг рта, описывая полный круг, начиная и заканчивая средней 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линией верхней губы. Повторите один раз.</w:t>
            </w:r>
          </w:p>
          <w:p w14:paraId="30275936" w14:textId="70963D2A" w:rsidR="008A1D04" w:rsidRPr="00FA7E6C" w:rsidRDefault="008A1D04" w:rsidP="0043771F">
            <w:pPr>
              <w:spacing w:after="0"/>
              <w:ind w:right="29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4EB55836" w14:textId="1E05F572" w:rsidR="008A1D04" w:rsidRPr="00FA7E6C" w:rsidRDefault="008A1D04" w:rsidP="0043771F">
            <w:pPr>
              <w:spacing w:after="0"/>
              <w:ind w:right="29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65A5EA7B" w14:textId="2921693F" w:rsidR="008A1D04" w:rsidRPr="00FA7E6C" w:rsidRDefault="008A1D04" w:rsidP="0043771F">
            <w:pPr>
              <w:spacing w:after="0"/>
              <w:ind w:right="29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01CF5355" w14:textId="09BC9543" w:rsidR="008A1D04" w:rsidRPr="00FA7E6C" w:rsidRDefault="008A1D04" w:rsidP="0043771F">
            <w:pPr>
              <w:spacing w:after="0"/>
              <w:ind w:right="29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22B6D35B" w14:textId="5AD71460" w:rsidR="008A1D04" w:rsidRPr="00FA7E6C" w:rsidRDefault="008A1D04" w:rsidP="0043771F">
            <w:pPr>
              <w:spacing w:after="0"/>
              <w:ind w:right="29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08359F07" w14:textId="77777777" w:rsidR="008A1D04" w:rsidRPr="00FA7E6C" w:rsidRDefault="008A1D04" w:rsidP="0043771F">
            <w:pPr>
              <w:spacing w:after="0"/>
              <w:ind w:right="29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449D33F4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Реакция на прикосновение: 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Прижмите ребёнка к своим плечам (животом к себе), не раскачивая и не совершая других движений в течение 10 секунд.</w:t>
            </w:r>
          </w:p>
        </w:tc>
        <w:tc>
          <w:tcPr>
            <w:tcW w:w="2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F0064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Неблагоприятная реакция</w:t>
            </w:r>
          </w:p>
          <w:p w14:paraId="4F1ED39E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Ребенок активно отдергивает руку, когда к ней прикасаются, и демонстрирует негативную эмоциональную реакцию: плачет, отводит взгляд или другая подобная реакция. Ребенок может также сопротивляться тактильному стимулу до такой степени, что процедуру 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невозможно повторить 3 раза или что стимул, по-видимому, является принудительным для ребенка.</w:t>
            </w:r>
          </w:p>
          <w:p w14:paraId="6CA945B0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FA7E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Умеренная защитная реакция</w:t>
            </w:r>
          </w:p>
          <w:p w14:paraId="34E3635B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Ребенок активно отдергивается от контакта, но не демонстрирует негативной эмоциональной реакции, кроме как отдергивает руку, чтобы избежать контакта. Ребенок может демонстрировать негативную реакцию в первый или второй раз, когда к нему прикасаются, но затем приспосабливается к прикосновению и, кажется, наслаждается или терпит его, демонстрируя нейтральную реакцию в последних попытках.</w:t>
            </w:r>
          </w:p>
          <w:p w14:paraId="04EC4D36" w14:textId="785ABC72" w:rsidR="0032221D" w:rsidRPr="00FA7E6C" w:rsidRDefault="0043771F" w:rsidP="0043771F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12675BA0" w14:textId="0F352580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Интегрированный ответ</w:t>
            </w:r>
          </w:p>
          <w:p w14:paraId="2232BA21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Ребенок принимает тактильный стимул и демонстрирует положительную </w:t>
            </w: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эмоциональную реакцию на прикосновение, а также расслабляется при контакте, улыбается экзаменатору или лепечет.</w:t>
            </w:r>
          </w:p>
          <w:p w14:paraId="0F1B55E3" w14:textId="77777777" w:rsidR="0043771F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Побочная реакция</w:t>
            </w:r>
          </w:p>
          <w:p w14:paraId="5F9A423A" w14:textId="32C53C78" w:rsidR="0032221D" w:rsidRPr="00FA7E6C" w:rsidRDefault="0043771F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Ребенок чувствует напряжение в руках исследователя и не наклоняется к нему. Обнимания не наблюдается. Ребенок может плакать и избегать контакта.</w:t>
            </w:r>
          </w:p>
          <w:p w14:paraId="32ACA9D9" w14:textId="77777777" w:rsidR="003D36D7" w:rsidRPr="00FA7E6C" w:rsidRDefault="0043771F" w:rsidP="0043771F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Умеренная защитная </w:t>
            </w:r>
            <w:r w:rsidR="003D36D7" w:rsidRPr="00FA7E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реакция </w:t>
            </w:r>
          </w:p>
          <w:p w14:paraId="6B267B3F" w14:textId="0493BC55" w:rsidR="0043771F" w:rsidRPr="00FA7E6C" w:rsidRDefault="003D36D7" w:rsidP="0043771F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сначала</w:t>
            </w:r>
            <w:r w:rsidR="0043771F" w:rsidRPr="00FA7E6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ребенок чувствует себя напряженным в ваших руках, затем начинает наклоняться к вам, но не обнимает вас ласково.</w:t>
            </w:r>
          </w:p>
          <w:p w14:paraId="3E5307AA" w14:textId="77777777" w:rsidR="0043771F" w:rsidRPr="00FA7E6C" w:rsidRDefault="0043771F" w:rsidP="004377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Интегрированный ответ</w:t>
            </w:r>
          </w:p>
          <w:p w14:paraId="1259CE44" w14:textId="509C7C73" w:rsidR="0032221D" w:rsidRPr="00FA7E6C" w:rsidRDefault="0043771F" w:rsidP="00E57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Ребенок принимает тактильный стимул и демонстрирует положительную эмоциональную реакцию на прикосновение, а также расслабляется при контакте, улыбается экзаменатору или лепечет.</w:t>
            </w:r>
          </w:p>
        </w:tc>
      </w:tr>
    </w:tbl>
    <w:p w14:paraId="378479D7" w14:textId="40D74BFC" w:rsidR="00807FBA" w:rsidRPr="00FA7E6C" w:rsidRDefault="005409C6" w:rsidP="005409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lastRenderedPageBreak/>
        <w:t>Диагностические пробы вестибулярной системы</w:t>
      </w:r>
    </w:p>
    <w:p w14:paraId="1E8AC888" w14:textId="77777777" w:rsidR="00E37568" w:rsidRPr="00FA7E6C" w:rsidRDefault="00E37568" w:rsidP="005409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1"/>
        <w:gridCol w:w="3867"/>
      </w:tblGrid>
      <w:tr w:rsidR="005409C6" w:rsidRPr="00FA7E6C" w14:paraId="0D9DF936" w14:textId="77777777" w:rsidTr="005409C6">
        <w:trPr>
          <w:trHeight w:val="2283"/>
        </w:trPr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C981655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Реакции на движение: Вертикальная плоскость.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Держите ребёнка вертикально и опускайте его вниз. Итак, поднимите и опустите ребёнка 3 раза...»</w:t>
            </w:r>
          </w:p>
        </w:tc>
        <w:tc>
          <w:tcPr>
            <w:tcW w:w="2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19D8A87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Негативная реакция</w:t>
            </w:r>
          </w:p>
          <w:p w14:paraId="03D83A1C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Малыш плачет или выглядит сильно испуганным.</w:t>
            </w:r>
          </w:p>
          <w:p w14:paraId="1939E837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Умеренная защитная реакция</w:t>
            </w:r>
          </w:p>
          <w:p w14:paraId="5D8E479E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Лицо выражает настороженность, но ребёнок не плачет.</w:t>
            </w:r>
          </w:p>
          <w:p w14:paraId="365E56BC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Интегрированная реакция</w:t>
            </w:r>
          </w:p>
          <w:p w14:paraId="5C323812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Очевидно, что ребёнку нравится стимуляция — он может улыбаться или смеяться.</w:t>
            </w:r>
          </w:p>
        </w:tc>
      </w:tr>
      <w:tr w:rsidR="005409C6" w:rsidRPr="00FA7E6C" w14:paraId="0BBB1478" w14:textId="77777777" w:rsidTr="005409C6">
        <w:trPr>
          <w:trHeight w:val="2283"/>
        </w:trPr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6E4AF6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Реакции на движение: Вертикальная плоскость.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Держите ребёнка вертикально и опускайте его вниз. Итак, поднимите и опустите ребёнка 3 раза...»</w:t>
            </w:r>
          </w:p>
        </w:tc>
        <w:tc>
          <w:tcPr>
            <w:tcW w:w="2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3E77A4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Негативная реакция</w:t>
            </w:r>
          </w:p>
          <w:p w14:paraId="518091DD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Малыш плачет или выглядит сильно испуганным.</w:t>
            </w:r>
          </w:p>
          <w:p w14:paraId="4C68B4F9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Умеренная защитная реакция</w:t>
            </w:r>
          </w:p>
          <w:p w14:paraId="67F382FB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Лицо выражает настороженность, но ребёнок не плачет.</w:t>
            </w:r>
          </w:p>
          <w:p w14:paraId="03F4BED0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Интегрированная реакция</w:t>
            </w:r>
          </w:p>
          <w:p w14:paraId="5F48ED0E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Очевидно, что ребёнку нравится стимуляция — он может улыбаться или смеяться.</w:t>
            </w:r>
          </w:p>
        </w:tc>
      </w:tr>
      <w:tr w:rsidR="005409C6" w:rsidRPr="00FA7E6C" w14:paraId="2B7DD230" w14:textId="77777777" w:rsidTr="00E37568">
        <w:trPr>
          <w:trHeight w:val="1112"/>
        </w:trPr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D0607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Реакция на круговое движение вправо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. Обхватите ребёнка за грудь. Скажите: «А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теперь давайте повернёмся. Совершим поворот на 360 градусов вправо, примерно за 2 секунды...»</w:t>
            </w:r>
          </w:p>
          <w:p w14:paraId="45AD0A7E" w14:textId="77777777" w:rsidR="005409C6" w:rsidRPr="00FA7E6C" w:rsidRDefault="005409C6" w:rsidP="005409C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Реакция на движение: круг влево. Держите ребёнка за грудь. Скажите: «А теперь пойдём на другую сторону». Выполните поворот на 360 градусов влево, примерно за 2 секунды</w:t>
            </w:r>
          </w:p>
          <w:p w14:paraId="1A785659" w14:textId="77777777" w:rsidR="005409C6" w:rsidRPr="00FA7E6C" w:rsidRDefault="005409C6" w:rsidP="005409C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Защитные реакции </w:t>
            </w:r>
            <w:proofErr w:type="gram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головы:  Быстро</w:t>
            </w:r>
            <w:proofErr w:type="gram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прокатить ребенка вперед  на </w:t>
            </w:r>
            <w:proofErr w:type="spell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фитболе</w:t>
            </w:r>
            <w:proofErr w:type="spell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Реакция баланса туловища: </w:t>
            </w: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Смещение ребенка, сидящего на </w:t>
            </w:r>
            <w:proofErr w:type="spellStart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фитболе</w:t>
            </w:r>
            <w:proofErr w:type="spellEnd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из стороны в сторону и взад-вперед</w:t>
            </w:r>
          </w:p>
          <w:p w14:paraId="15954E41" w14:textId="77777777" w:rsidR="005409C6" w:rsidRPr="00FA7E6C" w:rsidRDefault="005409C6" w:rsidP="005409C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E7D6C0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 xml:space="preserve">Оценивается способность ребёнка переносить вращательное движение в пространстве, сначала вправо,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потом влево, в вертикальном положении. Также при этом оценивается наличие горизонтального нистагма.</w:t>
            </w:r>
          </w:p>
          <w:p w14:paraId="28265400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Негативная реакция</w:t>
            </w:r>
          </w:p>
          <w:p w14:paraId="61714C14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плачет или выглядит сильно испуганным.</w:t>
            </w:r>
          </w:p>
          <w:p w14:paraId="5280916D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Умеренная защитная реакция</w:t>
            </w:r>
          </w:p>
          <w:p w14:paraId="2957ED99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Лицо выражает нейтральную или слегка испуганную реакцию, без плача.</w:t>
            </w:r>
          </w:p>
          <w:p w14:paraId="2D42C8BF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Интегрированная реакция</w:t>
            </w:r>
          </w:p>
          <w:p w14:paraId="761C09C5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Ребёнку нравится стимуляция — может улыбаться или смеяться.</w:t>
            </w:r>
          </w:p>
          <w:p w14:paraId="2CAFC839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Разгибание конечностей в ответ на падение в целях защиты –</w:t>
            </w:r>
          </w:p>
          <w:p w14:paraId="6EA0FDB5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скорость и качество, ожидаемая реакция: быстрое эффективное разгибание</w:t>
            </w:r>
          </w:p>
          <w:p w14:paraId="31320224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Скорость и качество моторной реакции; выравнивание головы/ </w:t>
            </w:r>
            <w:proofErr w:type="spellStart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плечей</w:t>
            </w:r>
            <w:proofErr w:type="spellEnd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и бедер.</w:t>
            </w:r>
          </w:p>
          <w:p w14:paraId="6688DC71" w14:textId="77777777" w:rsidR="005409C6" w:rsidRPr="00FA7E6C" w:rsidRDefault="005409C6" w:rsidP="005409C6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Ожидаемая реакция: ребенок выпрямляет голову и туловище, чтобы </w:t>
            </w: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восстановить центр тяжести над базой опоры</w:t>
            </w:r>
          </w:p>
        </w:tc>
      </w:tr>
    </w:tbl>
    <w:p w14:paraId="7661B90A" w14:textId="2B5D3D20" w:rsidR="00807FBA" w:rsidRPr="00FA7E6C" w:rsidRDefault="0032221D" w:rsidP="0032221D">
      <w:pPr>
        <w:spacing w:before="120" w:after="0" w:line="240" w:lineRule="auto"/>
        <w:ind w:left="57" w:right="5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Диагностические пробы зрительной системы и глазодвигательных навыков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14"/>
        <w:gridCol w:w="3614"/>
      </w:tblGrid>
      <w:tr w:rsidR="0032221D" w:rsidRPr="00FA7E6C" w14:paraId="29F3B6EE" w14:textId="77777777" w:rsidTr="0032221D">
        <w:trPr>
          <w:trHeight w:val="201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3BC96A" w14:textId="77777777" w:rsidR="0032221D" w:rsidRPr="00FA7E6C" w:rsidRDefault="0032221D" w:rsidP="0032221D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Оранжевый теннисный мяч.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Пока ребёнок сидит или лежит на спине, обратите его внимание на игрушку по средней линии, затем, удерживая оранжевый мяч в периферическом поле зрения ребёнка, медленно переместите его по дуге к центральному полю зрения.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AACBE9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Латеральность</w:t>
            </w:r>
            <w:proofErr w:type="spell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глаз: </w:t>
            </w:r>
          </w:p>
          <w:p w14:paraId="435D92C5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Плохо интегрировано </w:t>
            </w:r>
          </w:p>
          <w:p w14:paraId="77D46355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Хорошо интегрировано</w:t>
            </w:r>
          </w:p>
        </w:tc>
      </w:tr>
      <w:tr w:rsidR="0032221D" w:rsidRPr="00FA7E6C" w14:paraId="44FA4AFF" w14:textId="77777777" w:rsidTr="00817B4F">
        <w:trPr>
          <w:trHeight w:val="49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E02971" w14:textId="77777777" w:rsidR="0032221D" w:rsidRPr="00FA7E6C" w:rsidRDefault="0032221D" w:rsidP="003222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Когда ребёнок лежит на спине или сидит.</w:t>
            </w:r>
          </w:p>
          <w:p w14:paraId="7400D29A" w14:textId="77777777" w:rsidR="0032221D" w:rsidRPr="00FA7E6C" w:rsidRDefault="0032221D" w:rsidP="003222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Держите куклу перед ним непосредственно под уровнем глаз на расстоянии примерно 25–40 см от его лица.</w:t>
            </w:r>
          </w:p>
          <w:p w14:paraId="05BD9677" w14:textId="79A2C231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Затем вращайте куклу в вертикальной плоскости, а затем по кругу. Если ребёнок отвлекается, скажите: «Посмотри на куклу».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420A14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Оценка способности ребёнка медленно следить за движением игрушки в горизонтальной, вертикальной и круговой плоскости.</w:t>
            </w:r>
          </w:p>
          <w:p w14:paraId="6189799B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Наблюдайте, может ли ребёнок мягко следить глазами за движением игрушки, пересекать среднюю линию. Затем перемещайте игрушку в вертикальной плоскости, и в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конце — по кругу. Следите за плавностью глазных движений.</w:t>
            </w:r>
          </w:p>
          <w:p w14:paraId="720B0F10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Если ребёнок теряет интерес, слегка встряхните игрушку или произнесите: «Смотри, вот кукла!».</w:t>
            </w:r>
          </w:p>
          <w:p w14:paraId="2D4DDE43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Плохо интегрированный ответ</w:t>
            </w:r>
          </w:p>
          <w:p w14:paraId="1F547726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не может медленно следить глазами за объектом, или его глаза теряют цель при пересечении средней линии.</w:t>
            </w:r>
          </w:p>
          <w:p w14:paraId="066BB93C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Хорошо интегрированный ответ</w:t>
            </w:r>
          </w:p>
          <w:p w14:paraId="6DADF0C3" w14:textId="77777777" w:rsidR="0032221D" w:rsidRPr="00FA7E6C" w:rsidRDefault="0032221D" w:rsidP="0032221D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Глазные движения плавные, ребёнок может пересекать среднюю линию без трудностей.</w:t>
            </w:r>
          </w:p>
        </w:tc>
      </w:tr>
    </w:tbl>
    <w:p w14:paraId="3D0B04DF" w14:textId="77777777" w:rsidR="00FA7E6C" w:rsidRPr="00FA7E6C" w:rsidRDefault="00FA7E6C" w:rsidP="003222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0"/>
          <w:szCs w:val="10"/>
          <w:lang w:eastAsia="ru-RU"/>
        </w:rPr>
      </w:pPr>
    </w:p>
    <w:p w14:paraId="64896693" w14:textId="64A8DBF4" w:rsidR="0032221D" w:rsidRPr="00FA7E6C" w:rsidRDefault="0032221D" w:rsidP="003222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Диагностические пробы адаптивных моторных функции, способности к моторному планированию и визуально-тактильная интеграция</w:t>
      </w:r>
    </w:p>
    <w:p w14:paraId="06A867BC" w14:textId="77777777" w:rsidR="0032221D" w:rsidRPr="00FA7E6C" w:rsidRDefault="0032221D" w:rsidP="00322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68" w:tblpY="127"/>
        <w:tblW w:w="520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51"/>
        <w:gridCol w:w="3220"/>
        <w:gridCol w:w="2348"/>
      </w:tblGrid>
      <w:tr w:rsidR="0032221D" w:rsidRPr="00FA7E6C" w14:paraId="7BBACD72" w14:textId="77777777" w:rsidTr="00E37568">
        <w:trPr>
          <w:trHeight w:val="3878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27F27CB" w14:textId="25AE0437" w:rsidR="0032221D" w:rsidRPr="00FA7E6C" w:rsidRDefault="0032221D" w:rsidP="004B1B12">
            <w:pPr>
              <w:spacing w:after="0"/>
              <w:ind w:left="52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Наклейте наклейку с красным шариком</w:t>
            </w: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в центре на тыльную сторону ладони ребёнка, надавливая на центр, но оставляя края свободными. Наблюдайте в течение 30 секунд.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32682CA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Оценки адаптированных двигательных реакций</w:t>
            </w:r>
          </w:p>
          <w:p w14:paraId="27747CBD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Нет реакции</w:t>
            </w:r>
          </w:p>
          <w:p w14:paraId="3AE23427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Ребенок не осознает, что на него надели эту вещь.  Наклейку и/или не пытайтесь его удалить.</w:t>
            </w:r>
          </w:p>
          <w:p w14:paraId="12F79FAD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Неорганизованная реакция</w:t>
            </w:r>
          </w:p>
          <w:p w14:paraId="40B56BB7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Ребенок может отдернуть руку, демонстрировать беспорядочные движения и не сводить руки вместе, чтобы снять наклейку.</w:t>
            </w:r>
          </w:p>
          <w:p w14:paraId="0AF22A58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Частичный ответ</w:t>
            </w:r>
          </w:p>
          <w:p w14:paraId="074F23CD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Ребенок прикасается к наклейке и пытается ее снять, но без успеха.</w:t>
            </w:r>
          </w:p>
          <w:p w14:paraId="021D1AEF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Организованный ответ</w:t>
            </w:r>
          </w:p>
          <w:p w14:paraId="319F03CA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Ребенок легко снимает наклейку с руки или, в конце концов, снимает ее после многократных попыток.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C61225E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Критерии оценки визуально-тактильной интеграции </w:t>
            </w:r>
          </w:p>
          <w:p w14:paraId="757053A6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Гиперреактивный</w:t>
            </w:r>
            <w:proofErr w:type="spellEnd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ответ</w:t>
            </w:r>
          </w:p>
          <w:p w14:paraId="71460FE5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паникует, испытывает сильный дискомфорт или плачет. Если наклейку удаётся снять, ребёнок не берёт её в руки, а старается поскорее избавиться от неё.</w:t>
            </w:r>
          </w:p>
          <w:p w14:paraId="27DCC97E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Гипореактивный</w:t>
            </w:r>
            <w:proofErr w:type="spellEnd"/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ответ</w:t>
            </w:r>
          </w:p>
          <w:p w14:paraId="5C2A9FA5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Ребенок либо не замечает наклейку на своей руке, либо замечает ее лишь мельком, когда ее </w:t>
            </w: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наклеивают на руку.</w:t>
            </w:r>
          </w:p>
          <w:p w14:paraId="6A3B519C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​​Нормальный ответ</w:t>
            </w:r>
          </w:p>
          <w:p w14:paraId="00B6B141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Ребенок замечает и терпит наличие клея на руке.</w:t>
            </w:r>
          </w:p>
        </w:tc>
      </w:tr>
      <w:tr w:rsidR="0032221D" w:rsidRPr="00FA7E6C" w14:paraId="71DD7F99" w14:textId="77777777" w:rsidTr="00E37568">
        <w:trPr>
          <w:trHeight w:val="696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688F84" w14:textId="107B3DAD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Мягкий тапочек на ноге ребёнка.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Наденьте плюшевый тапочек на ногу ребёнка. Наблюдайте в течение 30 секунд, прежде чем снять</w:t>
            </w:r>
            <w:r w:rsidR="004B1B12"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569F21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Нет ответа</w:t>
            </w:r>
          </w:p>
          <w:p w14:paraId="0C23AF93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Ребенок не проявляет никакой двигательной реакции, когда ему на ногу надевают тапочек.</w:t>
            </w:r>
          </w:p>
          <w:p w14:paraId="5013542C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Неорганизованный ответ</w:t>
            </w:r>
          </w:p>
          <w:p w14:paraId="1090F78D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Ребенок энергично пинается и может двигать ручками по тапочку, но </w:t>
            </w:r>
            <w:proofErr w:type="spell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ненаправленно</w:t>
            </w:r>
            <w:proofErr w:type="spell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</w:t>
            </w:r>
          </w:p>
          <w:p w14:paraId="24758E5A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Частичный ответ</w:t>
            </w:r>
          </w:p>
          <w:p w14:paraId="4CE2DA07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Ребенок пытается дотянуться </w:t>
            </w:r>
            <w:proofErr w:type="gram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до тапочка</w:t>
            </w:r>
            <w:proofErr w:type="gram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, но не может схватить его или подойти достаточно близко. Ребенок также может </w:t>
            </w:r>
          </w:p>
          <w:p w14:paraId="35D31563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передвинуть тапочек.</w:t>
            </w:r>
          </w:p>
          <w:p w14:paraId="7DE83E71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Он намеренно пытается снять его ногой, но ему это не удается.</w:t>
            </w:r>
          </w:p>
          <w:p w14:paraId="51B08031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Организованный ответ</w:t>
            </w:r>
          </w:p>
          <w:p w14:paraId="7B32BD7A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Ребенок эффективно снимает тапочек руками или ногой, выполняя задание за одну или несколько последовательных попыток.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9BDDD1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Гиперреактивный</w:t>
            </w:r>
            <w:proofErr w:type="spell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ответ</w:t>
            </w:r>
          </w:p>
          <w:p w14:paraId="4A99755D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испытывает панику, дискомфорт и может плакать. Если тапочек снять, ребёнок не станет брать его в руки и постарается поскорее от него избавиться.</w:t>
            </w:r>
          </w:p>
          <w:p w14:paraId="7C3853D6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Гипореактивный</w:t>
            </w:r>
            <w:proofErr w:type="spell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ответ</w:t>
            </w:r>
          </w:p>
          <w:p w14:paraId="17F53DE4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Поначалу ребенок может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заметить тапочек, когда его надевают на ногу, но он совершенно не осознает, что он все еще там.</w:t>
            </w:r>
          </w:p>
          <w:p w14:paraId="36542520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Нормальный ответ</w:t>
            </w:r>
          </w:p>
          <w:p w14:paraId="55211989" w14:textId="77777777" w:rsidR="0032221D" w:rsidRPr="00FA7E6C" w:rsidRDefault="0032221D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Ребенку, похоже, нравится носить тапочек на ноге.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1"/>
        <w:gridCol w:w="2806"/>
        <w:gridCol w:w="48"/>
        <w:gridCol w:w="2533"/>
      </w:tblGrid>
      <w:tr w:rsidR="004B1B12" w:rsidRPr="00FA7E6C" w14:paraId="4FA87688" w14:textId="77777777" w:rsidTr="00761A1E">
        <w:trPr>
          <w:trHeight w:val="4142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18589BD" w14:textId="77777777" w:rsidR="004B1B12" w:rsidRPr="00FA7E6C" w:rsidRDefault="004B1B12" w:rsidP="008A1D04">
            <w:pPr>
              <w:spacing w:after="0"/>
              <w:ind w:left="52" w:hanging="52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Когда ребёнок лежит на спине или полулежит у матери на руках,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положите лист бумаги на лицо ребёнка. Если ребёнок не полулежит, держите бумагу перед его лицом и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скажите: «Вот идёт бумага».</w:t>
            </w:r>
          </w:p>
          <w:p w14:paraId="2B0203A2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Если лицо закрыто, спрашивайте: «Где (имя ребёнка)?»</w:t>
            </w:r>
          </w:p>
          <w:p w14:paraId="07522DF4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Наблюдайте реакцию.</w:t>
            </w:r>
          </w:p>
          <w:p w14:paraId="76B9A3C8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Уберите бумагу спустя 30 секунд, если ребёнок не снимает её сам.</w:t>
            </w: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ACD2E0F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Нет ответа</w:t>
            </w:r>
          </w:p>
          <w:p w14:paraId="3C6CDFC6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не двигает руками к бумаге и не пытается убрать её.</w:t>
            </w:r>
          </w:p>
          <w:p w14:paraId="37D17F1B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Дезорганизованный ответ</w:t>
            </w:r>
          </w:p>
          <w:p w14:paraId="7B05EFEB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двигает руки хаотично, неэффективно.</w:t>
            </w:r>
          </w:p>
          <w:p w14:paraId="2DD204A8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Частичный ответ</w:t>
            </w:r>
          </w:p>
          <w:p w14:paraId="6D09654A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пытается дотянуться, но не может убрать бумагу или делает это неподходящим способом.</w:t>
            </w:r>
          </w:p>
          <w:p w14:paraId="1C7FB3EF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 xml:space="preserve"> Организованный ответ</w:t>
            </w:r>
          </w:p>
          <w:p w14:paraId="6A26889A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эффективно снимает бумагу руками или поворотом головы.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3535F4C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Гиперреактивность</w:t>
            </w:r>
          </w:p>
          <w:p w14:paraId="107BE145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Сильный дискомфорт, плач; если убирает, делает это резко и быстро.</w:t>
            </w:r>
          </w:p>
          <w:p w14:paraId="7B7DD4CD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Гипореактивность</w:t>
            </w:r>
          </w:p>
          <w:p w14:paraId="2559BA47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Пассивно терпит бумагу на лице 5 секунд и более.</w:t>
            </w:r>
          </w:p>
          <w:p w14:paraId="7E4C0EBB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Нормальная реакция</w:t>
            </w:r>
          </w:p>
          <w:p w14:paraId="46DE0D13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Терпит бумагу без дискомфорта.</w:t>
            </w:r>
          </w:p>
        </w:tc>
      </w:tr>
      <w:tr w:rsidR="004B1B12" w:rsidRPr="00FA7E6C" w14:paraId="2497B9E2" w14:textId="77777777" w:rsidTr="00761A1E">
        <w:trPr>
          <w:trHeight w:val="4102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81713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Обмотайте нить вокруг обеих рук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. Пока ребёнок сидит или лежит на спине, один из родителей держит его руки по средней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линии. Закрепите нить, но не затягивайте её вокруг рук ребёнка. Снимите нить через 20 секунд, если ребёнок не сделает этого сам.</w:t>
            </w: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F9FB4F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Нет ответа</w:t>
            </w:r>
          </w:p>
          <w:p w14:paraId="092AE383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не пытается двигать руками, чтобы убрать шнур.</w:t>
            </w:r>
          </w:p>
          <w:p w14:paraId="4D66DBF3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Дезорганизованный ответ</w:t>
            </w:r>
          </w:p>
          <w:p w14:paraId="7E10DE6D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Движения хаотичные, слабый визуальный контакт с руками.</w:t>
            </w:r>
          </w:p>
          <w:p w14:paraId="6832040A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Частичный ответ</w:t>
            </w:r>
          </w:p>
          <w:p w14:paraId="61D1EAFE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Ребёнок пытается убрать шнур, но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только одной рукой или не полностью.</w:t>
            </w:r>
          </w:p>
          <w:p w14:paraId="4D30F9AD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Организованный ответ</w:t>
            </w:r>
          </w:p>
          <w:p w14:paraId="6AE72ECC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Полностью снимает шнур одной или обеими руками, удерживая зрительный контакт.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FB36DB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Гиперреактивность</w:t>
            </w:r>
          </w:p>
          <w:p w14:paraId="5D743504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Паника, сильный дискомфорт, плач.</w:t>
            </w:r>
          </w:p>
          <w:p w14:paraId="4E22C2E7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Гипореактивность</w:t>
            </w:r>
          </w:p>
          <w:p w14:paraId="269BF9B4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Терпит положение рук на средней линии, но не замечает шнур на руках.</w:t>
            </w:r>
          </w:p>
          <w:p w14:paraId="48C72371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Нормальная реакция</w:t>
            </w:r>
          </w:p>
          <w:p w14:paraId="1AA7709B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Чётко замечает и переносит шнур, понимает, что он находится вокруг рук.</w:t>
            </w:r>
          </w:p>
        </w:tc>
      </w:tr>
      <w:tr w:rsidR="004B1B12" w:rsidRPr="00FA7E6C" w14:paraId="4EFABB90" w14:textId="77777777" w:rsidTr="00761A1E">
        <w:trPr>
          <w:trHeight w:val="1129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4963167" w14:textId="77777777" w:rsidR="004B1B12" w:rsidRPr="00FA7E6C" w:rsidRDefault="004B1B12" w:rsidP="00761A1E">
            <w:pPr>
              <w:tabs>
                <w:tab w:val="left" w:pos="3879"/>
              </w:tabs>
              <w:spacing w:after="0"/>
              <w:ind w:right="12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Резиновая игрушка на животе.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Положите игрушку с резиновыми шипами ему на живот. Если ребёнок не прислоняется к матери, игрушку можно незаметно положить ему под </w:t>
            </w: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рубашку. Можно использовать словесные инструкции: «Посмотри, что у тебя на животе. Иди и возьми». Наблюдайте за реакцией ребёнка и уберите игрушку через 30 секунд, если он не возьмёт её. Необходимо оценить способность ребёнка убрать игрушку, а также его реакцию на тактильную стимуляцию.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0F1EF71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Нет ответа</w:t>
            </w:r>
          </w:p>
          <w:p w14:paraId="3C7BB6A4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не двигается к игрушке, положенной на его живот.</w:t>
            </w:r>
          </w:p>
          <w:p w14:paraId="711A7D54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Дезорганизованный ответ</w:t>
            </w:r>
          </w:p>
          <w:p w14:paraId="2046F1DC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Движения ног или рук хаотичные.</w:t>
            </w:r>
          </w:p>
          <w:p w14:paraId="5CB93F97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Частичный ответ</w:t>
            </w:r>
          </w:p>
          <w:p w14:paraId="49C96650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смотрит на игрушку, пытается её взять, может коснуться, но не может удержать или убрать.</w:t>
            </w:r>
          </w:p>
          <w:p w14:paraId="4E66D876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 xml:space="preserve"> Организованный ответ</w:t>
            </w:r>
          </w:p>
          <w:p w14:paraId="5A8B190E" w14:textId="77777777" w:rsidR="004B1B12" w:rsidRPr="00FA7E6C" w:rsidRDefault="004B1B12" w:rsidP="004B1B12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успешно хватает игрушку и поднимает её с живота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54D2766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Гиперреактивный</w:t>
            </w:r>
            <w:proofErr w:type="spell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ответ</w:t>
            </w:r>
          </w:p>
          <w:p w14:paraId="1BED2A75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испытывает панику, сильный дискомфорт, может плакать; может резко сбрасывать игрушку.</w:t>
            </w:r>
          </w:p>
          <w:p w14:paraId="74827908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</w:p>
          <w:p w14:paraId="4C6A2064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Гипореактивный</w:t>
            </w:r>
            <w:proofErr w:type="spellEnd"/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ответ</w:t>
            </w:r>
          </w:p>
          <w:p w14:paraId="1E69792B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Ребёнок пассивно принимает игрушку, не пытаясь её исследовать.</w:t>
            </w:r>
          </w:p>
          <w:p w14:paraId="4F5A1C1F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</w:p>
          <w:p w14:paraId="4EF59F43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Нормальный ответ</w:t>
            </w:r>
          </w:p>
          <w:p w14:paraId="3FEBAA8D" w14:textId="77777777" w:rsidR="004B1B12" w:rsidRPr="00FA7E6C" w:rsidRDefault="004B1B12" w:rsidP="004B1B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7E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Ребёнок комфортно переносит контакт и активно исследует игрушку.</w:t>
            </w:r>
          </w:p>
        </w:tc>
      </w:tr>
    </w:tbl>
    <w:p w14:paraId="34F9C213" w14:textId="77777777" w:rsidR="00817B4F" w:rsidRDefault="00817B4F" w:rsidP="004B1B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7DEA0EB6" w14:textId="77777777" w:rsidR="00817B4F" w:rsidRDefault="00817B4F" w:rsidP="004B1B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1E81CA6D" w14:textId="6C972818" w:rsidR="004B1B12" w:rsidRPr="00FA7E6C" w:rsidRDefault="004B1B12" w:rsidP="004B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lastRenderedPageBreak/>
        <w:t>Диагностические пробы слуховой системы:</w:t>
      </w:r>
    </w:p>
    <w:p w14:paraId="743F8D03" w14:textId="77777777" w:rsidR="004B1B12" w:rsidRPr="00FA7E6C" w:rsidRDefault="004B1B12" w:rsidP="004B1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Хлопнуть в ладоши (громкий звук)</w:t>
      </w:r>
    </w:p>
    <w:p w14:paraId="4511AEFD" w14:textId="77777777" w:rsidR="004B1B12" w:rsidRPr="00FA7E6C" w:rsidRDefault="004B1B12" w:rsidP="004B1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Позвать по имени</w:t>
      </w:r>
    </w:p>
    <w:p w14:paraId="52730656" w14:textId="77777777" w:rsidR="004B1B12" w:rsidRPr="00FA7E6C" w:rsidRDefault="004B1B12" w:rsidP="004B1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Звуки разной тональности (музыкальные инструменты)</w:t>
      </w:r>
    </w:p>
    <w:p w14:paraId="418831C4" w14:textId="10538170" w:rsidR="0032221D" w:rsidRPr="00FA7E6C" w:rsidRDefault="004B1B12" w:rsidP="004B1B12">
      <w:pPr>
        <w:spacing w:before="120" w:after="0" w:line="240" w:lineRule="auto"/>
        <w:ind w:left="57" w:right="57" w:firstLine="651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FA7E6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Анкета для родителей </w:t>
      </w:r>
      <w:r w:rsidRPr="00FA7E6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«оценка слухового поведения детей раннего возраста»</w:t>
      </w:r>
      <w:r w:rsidRPr="00FA7E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Pr="00FA7E6C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Для своевременного обнаружения возможных отклонений в развитии слуха профессионалы рекомендуют провести оценку слухового поведения ребенка в раннем возрасте при помощи анкеты. Ее разработали специалисты ведущего производителя кохлеарных имплантов -компании MED-EL.</w:t>
      </w:r>
      <w:r w:rsidRPr="00FA7E6C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Опросник позволяет выявить ранние проявления нарушений, а также оценить динамику развития ребенка с кохлеарным имплантом или слуховым аппаратом. В 2005 году проф. Инна Васильевна Королева (Санкт-Петербургский научно-исследовательский институт Уха, горла, носа и речи Минздрава РФ) адаптировала ее для русского языка, и теперь с помощью несложных вопросов можно получить результаты для малышей в возрасте 0 до 2 лет.</w:t>
      </w:r>
    </w:p>
    <w:p w14:paraId="6E9956EA" w14:textId="0BA835D0" w:rsidR="004B1B12" w:rsidRPr="00FA7E6C" w:rsidRDefault="004B1B12" w:rsidP="004B1B12">
      <w:pPr>
        <w:spacing w:before="120"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10"/>
        <w:gridCol w:w="3058"/>
        <w:gridCol w:w="130"/>
        <w:gridCol w:w="379"/>
        <w:gridCol w:w="413"/>
        <w:gridCol w:w="146"/>
        <w:gridCol w:w="151"/>
        <w:gridCol w:w="2259"/>
      </w:tblGrid>
      <w:tr w:rsidR="00761A1E" w:rsidRPr="00FA7E6C" w14:paraId="4227E079" w14:textId="77777777" w:rsidTr="00761A1E">
        <w:trPr>
          <w:trHeight w:val="113"/>
        </w:trPr>
        <w:tc>
          <w:tcPr>
            <w:tcW w:w="469" w:type="pct"/>
            <w:gridSpan w:val="2"/>
          </w:tcPr>
          <w:p w14:paraId="4E4C4578" w14:textId="77777777" w:rsidR="004B1B12" w:rsidRPr="00FA7E6C" w:rsidRDefault="004B1B12" w:rsidP="004B1B12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210" w:type="pct"/>
            <w:gridSpan w:val="2"/>
          </w:tcPr>
          <w:p w14:paraId="5F11FA5D" w14:textId="77777777" w:rsidR="004B1B12" w:rsidRPr="00FA7E6C" w:rsidRDefault="004B1B12" w:rsidP="00761A1E">
            <w:pPr>
              <w:pStyle w:val="TableParagraph"/>
              <w:spacing w:line="319" w:lineRule="exact"/>
              <w:ind w:left="59"/>
              <w:rPr>
                <w:b/>
                <w:sz w:val="28"/>
                <w:szCs w:val="28"/>
                <w:lang w:val="ru-RU"/>
              </w:rPr>
            </w:pPr>
            <w:r w:rsidRPr="00FA7E6C">
              <w:rPr>
                <w:b/>
                <w:sz w:val="28"/>
                <w:szCs w:val="28"/>
                <w:lang w:val="ru-RU"/>
              </w:rPr>
              <w:t>Реакция</w:t>
            </w:r>
            <w:r w:rsidRPr="00FA7E6C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b/>
                <w:sz w:val="28"/>
                <w:szCs w:val="28"/>
                <w:lang w:val="ru-RU"/>
              </w:rPr>
              <w:t>ребенка</w:t>
            </w:r>
            <w:r w:rsidRPr="00FA7E6C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b/>
                <w:spacing w:val="-5"/>
                <w:sz w:val="28"/>
                <w:szCs w:val="28"/>
                <w:lang w:val="ru-RU"/>
              </w:rPr>
              <w:t>на</w:t>
            </w:r>
          </w:p>
          <w:p w14:paraId="4FBE9F98" w14:textId="77777777" w:rsidR="004B1B12" w:rsidRPr="00FA7E6C" w:rsidRDefault="004B1B12" w:rsidP="00761A1E">
            <w:pPr>
              <w:pStyle w:val="TableParagraph"/>
              <w:spacing w:before="2" w:line="300" w:lineRule="exact"/>
              <w:rPr>
                <w:b/>
                <w:sz w:val="28"/>
                <w:szCs w:val="28"/>
                <w:lang w:val="ru-RU"/>
              </w:rPr>
            </w:pPr>
            <w:r w:rsidRPr="00FA7E6C">
              <w:rPr>
                <w:b/>
                <w:sz w:val="28"/>
                <w:szCs w:val="28"/>
                <w:lang w:val="ru-RU"/>
              </w:rPr>
              <w:t xml:space="preserve">звуковые </w:t>
            </w:r>
            <w:r w:rsidRPr="00FA7E6C">
              <w:rPr>
                <w:b/>
                <w:spacing w:val="-2"/>
                <w:sz w:val="28"/>
                <w:szCs w:val="28"/>
                <w:lang w:val="ru-RU"/>
              </w:rPr>
              <w:t>сигналы</w:t>
            </w:r>
          </w:p>
        </w:tc>
        <w:tc>
          <w:tcPr>
            <w:tcW w:w="755" w:type="pct"/>
            <w:gridSpan w:val="4"/>
          </w:tcPr>
          <w:p w14:paraId="5EFD73F1" w14:textId="77777777" w:rsidR="004B1B12" w:rsidRPr="00FA7E6C" w:rsidRDefault="004B1B12" w:rsidP="004B1B12">
            <w:pPr>
              <w:pStyle w:val="TableParagraph"/>
              <w:spacing w:line="319" w:lineRule="exact"/>
              <w:ind w:left="36"/>
              <w:rPr>
                <w:b/>
                <w:sz w:val="28"/>
                <w:szCs w:val="28"/>
              </w:rPr>
            </w:pPr>
            <w:proofErr w:type="spellStart"/>
            <w:r w:rsidRPr="00FA7E6C">
              <w:rPr>
                <w:b/>
                <w:spacing w:val="-2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1566" w:type="pct"/>
          </w:tcPr>
          <w:p w14:paraId="3C55C9B4" w14:textId="77777777" w:rsidR="004B1B12" w:rsidRPr="00FA7E6C" w:rsidRDefault="004B1B12" w:rsidP="004B1B12">
            <w:pPr>
              <w:pStyle w:val="TableParagraph"/>
              <w:spacing w:line="319" w:lineRule="exact"/>
              <w:ind w:left="665"/>
              <w:rPr>
                <w:b/>
                <w:sz w:val="28"/>
                <w:szCs w:val="28"/>
              </w:rPr>
            </w:pPr>
            <w:proofErr w:type="spellStart"/>
            <w:r w:rsidRPr="00FA7E6C">
              <w:rPr>
                <w:b/>
                <w:sz w:val="28"/>
                <w:szCs w:val="28"/>
              </w:rPr>
              <w:t>Варианты</w:t>
            </w:r>
            <w:proofErr w:type="spellEnd"/>
            <w:r w:rsidRPr="00FA7E6C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b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BC3A65" w:rsidRPr="00FA7E6C" w14:paraId="642B6CDC" w14:textId="77777777" w:rsidTr="00761A1E">
        <w:trPr>
          <w:trHeight w:val="113"/>
        </w:trPr>
        <w:tc>
          <w:tcPr>
            <w:tcW w:w="469" w:type="pct"/>
            <w:gridSpan w:val="2"/>
          </w:tcPr>
          <w:p w14:paraId="0EDB52E2" w14:textId="77777777" w:rsidR="004B1B12" w:rsidRPr="00FA7E6C" w:rsidRDefault="004B1B12" w:rsidP="004B1B12">
            <w:pPr>
              <w:pStyle w:val="TableParagraph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210" w:type="pct"/>
            <w:gridSpan w:val="2"/>
          </w:tcPr>
          <w:p w14:paraId="0F07622D" w14:textId="77777777" w:rsidR="004B1B12" w:rsidRPr="00FA7E6C" w:rsidRDefault="004B1B12" w:rsidP="004B1B12">
            <w:pPr>
              <w:pStyle w:val="TableParagraph"/>
              <w:spacing w:line="242" w:lineRule="auto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Реагирует</w:t>
            </w:r>
            <w:r w:rsidRPr="00FA7E6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Ваш</w:t>
            </w:r>
            <w:r w:rsidRPr="00FA7E6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ребенок на знакомый голос?</w:t>
            </w:r>
          </w:p>
        </w:tc>
        <w:tc>
          <w:tcPr>
            <w:tcW w:w="263" w:type="pct"/>
            <w:tcBorders>
              <w:right w:val="nil"/>
            </w:tcBorders>
          </w:tcPr>
          <w:p w14:paraId="294E030F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30D81E75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6E153755" w14:textId="688B7E8D" w:rsidR="004B1B12" w:rsidRPr="00FA7E6C" w:rsidRDefault="004B1B12" w:rsidP="004B1B12">
            <w:pPr>
              <w:pStyle w:val="TableParagraph"/>
              <w:tabs>
                <w:tab w:val="left" w:pos="1899"/>
                <w:tab w:val="left" w:pos="3366"/>
              </w:tabs>
              <w:ind w:left="4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A7E6C">
              <w:rPr>
                <w:spacing w:val="-2"/>
                <w:sz w:val="28"/>
                <w:szCs w:val="28"/>
                <w:lang w:val="ru-RU"/>
              </w:rPr>
              <w:t>Улыбается;смотрит</w:t>
            </w:r>
            <w:proofErr w:type="spellEnd"/>
            <w:proofErr w:type="gramEnd"/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на</w:t>
            </w:r>
          </w:p>
          <w:p w14:paraId="3EF8A6FF" w14:textId="19FAFD86" w:rsidR="004B1B12" w:rsidRPr="00FA7E6C" w:rsidRDefault="004B1B12" w:rsidP="004B1B12">
            <w:pPr>
              <w:pStyle w:val="TableParagraph"/>
              <w:tabs>
                <w:tab w:val="left" w:pos="2075"/>
              </w:tabs>
              <w:spacing w:line="320" w:lineRule="exact"/>
              <w:ind w:left="41" w:right="25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говорящего;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возбужденно лепечет.</w:t>
            </w:r>
          </w:p>
        </w:tc>
      </w:tr>
      <w:tr w:rsidR="00BC3A65" w:rsidRPr="00FA7E6C" w14:paraId="3184BB3E" w14:textId="77777777" w:rsidTr="00761A1E">
        <w:trPr>
          <w:trHeight w:val="113"/>
        </w:trPr>
        <w:tc>
          <w:tcPr>
            <w:tcW w:w="469" w:type="pct"/>
            <w:gridSpan w:val="2"/>
          </w:tcPr>
          <w:p w14:paraId="70FC2729" w14:textId="77777777" w:rsidR="004B1B12" w:rsidRPr="00FA7E6C" w:rsidRDefault="004B1B12" w:rsidP="004B1B12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210" w:type="pct"/>
            <w:gridSpan w:val="2"/>
          </w:tcPr>
          <w:p w14:paraId="3C9F8AFD" w14:textId="36EAE8E3" w:rsidR="004B1B12" w:rsidRPr="00FA7E6C" w:rsidRDefault="004B1B12" w:rsidP="00761A1E">
            <w:pPr>
              <w:pStyle w:val="TableParagraph"/>
              <w:spacing w:line="311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Прислушивается</w:t>
            </w:r>
            <w:r w:rsidRPr="00FA7E6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говорящему</w:t>
            </w:r>
            <w:r w:rsidRPr="00FA7E6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человеку?</w:t>
            </w:r>
          </w:p>
        </w:tc>
        <w:tc>
          <w:tcPr>
            <w:tcW w:w="263" w:type="pct"/>
            <w:tcBorders>
              <w:right w:val="nil"/>
            </w:tcBorders>
          </w:tcPr>
          <w:p w14:paraId="4FA3ED04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5EC89BE0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0D091C06" w14:textId="622E8F89" w:rsidR="004B1B12" w:rsidRPr="00FA7E6C" w:rsidRDefault="004B1B12" w:rsidP="00761A1E">
            <w:pPr>
              <w:pStyle w:val="TableParagraph"/>
              <w:tabs>
                <w:tab w:val="left" w:pos="1391"/>
                <w:tab w:val="left" w:pos="2198"/>
                <w:tab w:val="left" w:pos="2570"/>
              </w:tabs>
              <w:spacing w:line="31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Слушает;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4"/>
                <w:sz w:val="28"/>
                <w:szCs w:val="28"/>
                <w:lang w:val="ru-RU"/>
              </w:rPr>
              <w:t>ждет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10"/>
                <w:sz w:val="28"/>
                <w:szCs w:val="28"/>
                <w:lang w:val="ru-RU"/>
              </w:rPr>
              <w:t>и</w:t>
            </w:r>
            <w:r w:rsidR="00761A1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слушает;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долго</w:t>
            </w:r>
            <w:r w:rsidRPr="00FA7E6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смотрит на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61A1E">
              <w:rPr>
                <w:spacing w:val="-2"/>
                <w:sz w:val="28"/>
                <w:szCs w:val="28"/>
                <w:lang w:val="ru-RU"/>
              </w:rPr>
              <w:t>г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оворящего</w:t>
            </w:r>
          </w:p>
        </w:tc>
      </w:tr>
      <w:tr w:rsidR="00BC3A65" w:rsidRPr="00FA7E6C" w14:paraId="5D5057E0" w14:textId="77777777" w:rsidTr="00761A1E">
        <w:trPr>
          <w:trHeight w:val="113"/>
        </w:trPr>
        <w:tc>
          <w:tcPr>
            <w:tcW w:w="469" w:type="pct"/>
            <w:gridSpan w:val="2"/>
          </w:tcPr>
          <w:p w14:paraId="4C1001AE" w14:textId="77777777" w:rsidR="004B1B12" w:rsidRPr="00FA7E6C" w:rsidRDefault="004B1B12" w:rsidP="004B1B12">
            <w:pPr>
              <w:pStyle w:val="TableParagraph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210" w:type="pct"/>
            <w:gridSpan w:val="2"/>
          </w:tcPr>
          <w:p w14:paraId="1D1D46FB" w14:textId="5743F762" w:rsidR="004B1B12" w:rsidRPr="00FA7E6C" w:rsidRDefault="004B1B12" w:rsidP="004B1B12">
            <w:pPr>
              <w:pStyle w:val="TableParagraph"/>
              <w:tabs>
                <w:tab w:val="left" w:pos="1267"/>
                <w:tab w:val="left" w:pos="2540"/>
              </w:tabs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Когда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кто-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то</w:t>
            </w:r>
            <w:r w:rsidR="00761A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говорит,</w:t>
            </w:r>
          </w:p>
          <w:p w14:paraId="0738CBB3" w14:textId="1A5D5074" w:rsidR="004B1B12" w:rsidRPr="00FA7E6C" w:rsidRDefault="00761A1E" w:rsidP="004B1B12">
            <w:pPr>
              <w:pStyle w:val="TableParagraph"/>
              <w:tabs>
                <w:tab w:val="left" w:pos="1980"/>
                <w:tab w:val="left" w:pos="2595"/>
              </w:tabs>
              <w:spacing w:line="320" w:lineRule="exact"/>
              <w:ind w:right="25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lastRenderedPageBreak/>
              <w:t>п</w:t>
            </w:r>
            <w:r w:rsidR="004B1B12" w:rsidRPr="00FA7E6C">
              <w:rPr>
                <w:spacing w:val="-2"/>
                <w:sz w:val="28"/>
                <w:szCs w:val="28"/>
                <w:lang w:val="ru-RU"/>
              </w:rPr>
              <w:t>оворачивает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B1B12"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4B1B12" w:rsidRPr="00FA7E6C">
              <w:rPr>
                <w:spacing w:val="-2"/>
                <w:sz w:val="28"/>
                <w:szCs w:val="28"/>
                <w:lang w:val="ru-RU"/>
              </w:rPr>
              <w:t xml:space="preserve">ребенок </w:t>
            </w:r>
            <w:r w:rsidR="004B1B12" w:rsidRPr="00FA7E6C">
              <w:rPr>
                <w:sz w:val="28"/>
                <w:szCs w:val="28"/>
                <w:lang w:val="ru-RU"/>
              </w:rPr>
              <w:t>голову в его сторону?</w:t>
            </w:r>
          </w:p>
        </w:tc>
        <w:tc>
          <w:tcPr>
            <w:tcW w:w="263" w:type="pct"/>
            <w:tcBorders>
              <w:right w:val="nil"/>
            </w:tcBorders>
          </w:tcPr>
          <w:p w14:paraId="28EB5491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lastRenderedPageBreak/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6717FD8A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1E66802F" w14:textId="77777777" w:rsidR="004B1B12" w:rsidRPr="00FA7E6C" w:rsidRDefault="004B1B12" w:rsidP="004B1B1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BC3A65" w:rsidRPr="00FA7E6C" w14:paraId="41A5F95A" w14:textId="77777777" w:rsidTr="00761A1E">
        <w:trPr>
          <w:trHeight w:val="113"/>
        </w:trPr>
        <w:tc>
          <w:tcPr>
            <w:tcW w:w="469" w:type="pct"/>
            <w:gridSpan w:val="2"/>
          </w:tcPr>
          <w:p w14:paraId="6E480D2E" w14:textId="77777777" w:rsidR="004B1B12" w:rsidRPr="00FA7E6C" w:rsidRDefault="004B1B12" w:rsidP="004B1B12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2210" w:type="pct"/>
            <w:gridSpan w:val="2"/>
          </w:tcPr>
          <w:p w14:paraId="5D2E91A0" w14:textId="77777777" w:rsidR="004B1B12" w:rsidRPr="00FA7E6C" w:rsidRDefault="004B1B12" w:rsidP="004B1B12">
            <w:pPr>
              <w:pStyle w:val="TableParagraph"/>
              <w:spacing w:line="242" w:lineRule="auto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Любит ли ребенок звучащие или музыкальные игрушки?</w:t>
            </w:r>
          </w:p>
        </w:tc>
        <w:tc>
          <w:tcPr>
            <w:tcW w:w="263" w:type="pct"/>
            <w:tcBorders>
              <w:right w:val="nil"/>
            </w:tcBorders>
          </w:tcPr>
          <w:p w14:paraId="5E9580F6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28815567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04B629D0" w14:textId="77777777" w:rsidR="004B1B12" w:rsidRPr="00FA7E6C" w:rsidRDefault="004B1B12" w:rsidP="004B1B12">
            <w:pPr>
              <w:pStyle w:val="TableParagraph"/>
              <w:spacing w:line="31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Игрушки-пищалки,</w:t>
            </w:r>
          </w:p>
          <w:p w14:paraId="5B6EB86C" w14:textId="28438FC4" w:rsidR="004B1B12" w:rsidRPr="00FA7E6C" w:rsidRDefault="004B1B12" w:rsidP="004B1B12">
            <w:pPr>
              <w:pStyle w:val="TableParagraph"/>
              <w:tabs>
                <w:tab w:val="left" w:pos="2035"/>
              </w:tabs>
              <w:spacing w:line="320" w:lineRule="exact"/>
              <w:ind w:left="41" w:right="25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A7E6C">
              <w:rPr>
                <w:spacing w:val="-2"/>
                <w:sz w:val="28"/>
                <w:szCs w:val="28"/>
                <w:lang w:val="ru-RU"/>
              </w:rPr>
              <w:t>погремушки,му</w:t>
            </w:r>
            <w:r w:rsidR="00761A1E">
              <w:rPr>
                <w:spacing w:val="-2"/>
                <w:sz w:val="28"/>
                <w:szCs w:val="28"/>
                <w:lang w:val="ru-RU"/>
              </w:rPr>
              <w:t>з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ыкальные</w:t>
            </w:r>
            <w:proofErr w:type="spellEnd"/>
            <w:proofErr w:type="gramEnd"/>
            <w:r w:rsidRPr="00FA7E6C">
              <w:rPr>
                <w:spacing w:val="-2"/>
                <w:sz w:val="28"/>
                <w:szCs w:val="28"/>
                <w:lang w:val="ru-RU"/>
              </w:rPr>
              <w:t xml:space="preserve"> шкатулки</w:t>
            </w:r>
          </w:p>
        </w:tc>
      </w:tr>
      <w:tr w:rsidR="00BC3A65" w:rsidRPr="00FA7E6C" w14:paraId="01575C0E" w14:textId="77777777" w:rsidTr="00761A1E">
        <w:trPr>
          <w:trHeight w:val="113"/>
        </w:trPr>
        <w:tc>
          <w:tcPr>
            <w:tcW w:w="469" w:type="pct"/>
            <w:gridSpan w:val="2"/>
          </w:tcPr>
          <w:p w14:paraId="175BBDAD" w14:textId="77777777" w:rsidR="004B1B12" w:rsidRPr="00FA7E6C" w:rsidRDefault="004B1B12" w:rsidP="004B1B12">
            <w:pPr>
              <w:pStyle w:val="TableParagraph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2210" w:type="pct"/>
            <w:gridSpan w:val="2"/>
          </w:tcPr>
          <w:p w14:paraId="3588505E" w14:textId="5A92156E" w:rsidR="004B1B12" w:rsidRPr="00FA7E6C" w:rsidRDefault="004B1B12" w:rsidP="004B1B12">
            <w:pPr>
              <w:pStyle w:val="TableParagraph"/>
              <w:tabs>
                <w:tab w:val="left" w:pos="1411"/>
                <w:tab w:val="left" w:pos="2190"/>
                <w:tab w:val="left" w:pos="3278"/>
              </w:tabs>
              <w:spacing w:line="237" w:lineRule="auto"/>
              <w:ind w:right="2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Ищет</w:t>
            </w:r>
            <w:r w:rsidRPr="00FA7E6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ребенок</w:t>
            </w:r>
            <w:r w:rsidRPr="00FA7E6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 xml:space="preserve">говорящего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человека,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если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малыш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не</w:t>
            </w:r>
          </w:p>
          <w:p w14:paraId="497FFAAB" w14:textId="314D1226" w:rsidR="004B1B12" w:rsidRPr="00FA7E6C" w:rsidRDefault="004B1B12" w:rsidP="004B1B1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видит</w:t>
            </w:r>
            <w:proofErr w:type="spellEnd"/>
            <w:r w:rsidRPr="00FA7E6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4"/>
                <w:sz w:val="28"/>
                <w:szCs w:val="28"/>
              </w:rPr>
              <w:t>его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</w:tcPr>
          <w:p w14:paraId="4DC047C3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648DF548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3507A525" w14:textId="77777777" w:rsidR="004B1B12" w:rsidRPr="00FA7E6C" w:rsidRDefault="004B1B12" w:rsidP="004B1B1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BC3A65" w:rsidRPr="00FA7E6C" w14:paraId="6488C7A2" w14:textId="77777777" w:rsidTr="00761A1E">
        <w:trPr>
          <w:trHeight w:val="113"/>
        </w:trPr>
        <w:tc>
          <w:tcPr>
            <w:tcW w:w="469" w:type="pct"/>
            <w:gridSpan w:val="2"/>
          </w:tcPr>
          <w:p w14:paraId="0F732FE0" w14:textId="77777777" w:rsidR="004B1B12" w:rsidRPr="00FA7E6C" w:rsidRDefault="004B1B12" w:rsidP="004B1B12">
            <w:pPr>
              <w:pStyle w:val="TableParagraph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2210" w:type="pct"/>
            <w:gridSpan w:val="2"/>
          </w:tcPr>
          <w:p w14:paraId="51004CFD" w14:textId="77777777" w:rsidR="004B1B12" w:rsidRPr="00FA7E6C" w:rsidRDefault="004B1B12" w:rsidP="004B1B12">
            <w:pPr>
              <w:pStyle w:val="TableParagraph"/>
              <w:tabs>
                <w:tab w:val="left" w:pos="2031"/>
              </w:tabs>
              <w:spacing w:line="240" w:lineRule="auto"/>
              <w:ind w:right="25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 xml:space="preserve">Слушает ли малыш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приемник/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магнитофон, </w:t>
            </w:r>
            <w:r w:rsidRPr="00FA7E6C">
              <w:rPr>
                <w:sz w:val="28"/>
                <w:szCs w:val="28"/>
                <w:lang w:val="ru-RU"/>
              </w:rPr>
              <w:t>когда его включают?</w:t>
            </w:r>
          </w:p>
        </w:tc>
        <w:tc>
          <w:tcPr>
            <w:tcW w:w="263" w:type="pct"/>
            <w:tcBorders>
              <w:right w:val="nil"/>
            </w:tcBorders>
          </w:tcPr>
          <w:p w14:paraId="13965620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0972BB15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6D800D3D" w14:textId="328C1CC0" w:rsidR="004B1B12" w:rsidRPr="00761A1E" w:rsidRDefault="004B1B12" w:rsidP="00761A1E">
            <w:pPr>
              <w:pStyle w:val="TableParagraph"/>
              <w:tabs>
                <w:tab w:val="left" w:pos="2023"/>
                <w:tab w:val="left" w:pos="2572"/>
              </w:tabs>
              <w:spacing w:line="240" w:lineRule="auto"/>
              <w:ind w:left="41" w:right="25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A7E6C">
              <w:rPr>
                <w:spacing w:val="-2"/>
                <w:sz w:val="28"/>
                <w:szCs w:val="28"/>
                <w:lang w:val="ru-RU"/>
              </w:rPr>
              <w:t>Слушает:поворачивает</w:t>
            </w:r>
            <w:proofErr w:type="spellEnd"/>
            <w:proofErr w:type="gramEnd"/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 xml:space="preserve">голову в сторону звука,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внимательно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слушает;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1A1E">
              <w:rPr>
                <w:spacing w:val="-2"/>
                <w:sz w:val="28"/>
                <w:szCs w:val="28"/>
                <w:lang w:val="ru-RU"/>
              </w:rPr>
              <w:t>смеется,напевает</w:t>
            </w:r>
            <w:proofErr w:type="spellEnd"/>
            <w:r w:rsidRPr="00761A1E">
              <w:rPr>
                <w:spacing w:val="-2"/>
                <w:sz w:val="28"/>
                <w:szCs w:val="28"/>
                <w:lang w:val="ru-RU"/>
              </w:rPr>
              <w:t>, приплясывает</w:t>
            </w:r>
          </w:p>
        </w:tc>
      </w:tr>
      <w:tr w:rsidR="00BC3A65" w:rsidRPr="00FA7E6C" w14:paraId="5C4CE57D" w14:textId="77777777" w:rsidTr="00761A1E">
        <w:trPr>
          <w:trHeight w:val="113"/>
        </w:trPr>
        <w:tc>
          <w:tcPr>
            <w:tcW w:w="469" w:type="pct"/>
            <w:gridSpan w:val="2"/>
          </w:tcPr>
          <w:p w14:paraId="6E5F7009" w14:textId="77777777" w:rsidR="004B1B12" w:rsidRPr="00FA7E6C" w:rsidRDefault="004B1B12" w:rsidP="004B1B12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2210" w:type="pct"/>
            <w:gridSpan w:val="2"/>
          </w:tcPr>
          <w:p w14:paraId="5E59EF78" w14:textId="77777777" w:rsidR="004B1B12" w:rsidRPr="00FA7E6C" w:rsidRDefault="004B1B12" w:rsidP="004B1B12">
            <w:pPr>
              <w:pStyle w:val="TableParagraph"/>
              <w:spacing w:line="242" w:lineRule="auto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Реагирует</w:t>
            </w:r>
            <w:r w:rsidRPr="00FA7E6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Ваш</w:t>
            </w:r>
            <w:r w:rsidRPr="00FA7E6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ребенок на удаленные звуки?</w:t>
            </w:r>
          </w:p>
        </w:tc>
        <w:tc>
          <w:tcPr>
            <w:tcW w:w="263" w:type="pct"/>
            <w:tcBorders>
              <w:right w:val="nil"/>
            </w:tcBorders>
          </w:tcPr>
          <w:p w14:paraId="3B44C581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5859C9D1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07A03C9B" w14:textId="77777777" w:rsidR="004B1B12" w:rsidRPr="00FA7E6C" w:rsidRDefault="004B1B12" w:rsidP="004B1B12">
            <w:pPr>
              <w:pStyle w:val="TableParagraph"/>
              <w:spacing w:line="31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Например:</w:t>
            </w:r>
            <w:r w:rsidRPr="00FA7E6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откликается,</w:t>
            </w:r>
            <w:r w:rsidRPr="00FA7E6C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если</w:t>
            </w:r>
          </w:p>
          <w:p w14:paraId="2941CC71" w14:textId="7485938E" w:rsidR="004B1B12" w:rsidRPr="00FA7E6C" w:rsidRDefault="004B1B12" w:rsidP="004B1B12">
            <w:pPr>
              <w:pStyle w:val="TableParagraph"/>
              <w:tabs>
                <w:tab w:val="left" w:pos="620"/>
                <w:tab w:val="left" w:pos="2351"/>
                <w:tab w:val="left" w:pos="2815"/>
              </w:tabs>
              <w:spacing w:line="320" w:lineRule="exact"/>
              <w:ind w:left="41"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6"/>
                <w:sz w:val="28"/>
                <w:szCs w:val="28"/>
                <w:lang w:val="ru-RU"/>
              </w:rPr>
              <w:t>Вы</w:t>
            </w:r>
            <w:r w:rsidRPr="00FA7E6C">
              <w:rPr>
                <w:sz w:val="28"/>
                <w:szCs w:val="28"/>
                <w:lang w:val="ru-RU"/>
              </w:rPr>
              <w:tab/>
              <w:t>его</w:t>
            </w:r>
            <w:r w:rsidRPr="00FA7E6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позвали</w:t>
            </w:r>
            <w:r w:rsidR="00761A1E">
              <w:rPr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6"/>
                <w:sz w:val="28"/>
                <w:szCs w:val="28"/>
                <w:lang w:val="ru-RU"/>
              </w:rPr>
              <w:t>из</w:t>
            </w:r>
            <w:r w:rsidR="00761A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другой комнаты</w:t>
            </w:r>
          </w:p>
        </w:tc>
      </w:tr>
      <w:tr w:rsidR="00BC3A65" w:rsidRPr="00FA7E6C" w14:paraId="755EB77E" w14:textId="77777777" w:rsidTr="00761A1E">
        <w:trPr>
          <w:trHeight w:val="113"/>
        </w:trPr>
        <w:tc>
          <w:tcPr>
            <w:tcW w:w="469" w:type="pct"/>
            <w:gridSpan w:val="2"/>
          </w:tcPr>
          <w:p w14:paraId="0D0CCF78" w14:textId="77777777" w:rsidR="004B1B12" w:rsidRPr="00FA7E6C" w:rsidRDefault="004B1B12" w:rsidP="004B1B12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2210" w:type="pct"/>
            <w:gridSpan w:val="2"/>
          </w:tcPr>
          <w:p w14:paraId="3F7FE704" w14:textId="77777777" w:rsidR="004B1B12" w:rsidRPr="00FA7E6C" w:rsidRDefault="004B1B12" w:rsidP="004B1B12">
            <w:pPr>
              <w:pStyle w:val="TableParagraph"/>
              <w:spacing w:line="240" w:lineRule="auto"/>
              <w:ind w:right="22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Перестает ли Ваш ребенок плакать, если Вы заговорите с ним, а он Вас не видит?</w:t>
            </w:r>
          </w:p>
        </w:tc>
        <w:tc>
          <w:tcPr>
            <w:tcW w:w="263" w:type="pct"/>
            <w:tcBorders>
              <w:right w:val="nil"/>
            </w:tcBorders>
          </w:tcPr>
          <w:p w14:paraId="28CE55AD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0EB9A3CB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1C68A3C0" w14:textId="44EBCC6A" w:rsidR="004B1B12" w:rsidRPr="00FA7E6C" w:rsidRDefault="004B1B12" w:rsidP="00761A1E">
            <w:pPr>
              <w:pStyle w:val="TableParagraph"/>
              <w:spacing w:line="240" w:lineRule="auto"/>
              <w:ind w:left="41" w:right="22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 xml:space="preserve">Вы пытаетесь успокоить ребенка ласковым голосом, </w:t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спеть</w:t>
            </w:r>
            <w:r w:rsidR="00761A1E">
              <w:rPr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колыбельную</w:t>
            </w:r>
            <w:proofErr w:type="gramEnd"/>
            <w:r w:rsidRPr="00FA7E6C">
              <w:rPr>
                <w:sz w:val="28"/>
                <w:szCs w:val="28"/>
                <w:lang w:val="ru-RU"/>
              </w:rPr>
              <w:t>,</w:t>
            </w:r>
            <w:r w:rsidRPr="00FA7E6C">
              <w:rPr>
                <w:spacing w:val="62"/>
                <w:sz w:val="28"/>
                <w:szCs w:val="28"/>
                <w:lang w:val="ru-RU"/>
              </w:rPr>
              <w:t xml:space="preserve">  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так,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чтобы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он</w:t>
            </w:r>
            <w:r w:rsidRPr="00FA7E6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Вас</w:t>
            </w:r>
            <w:r w:rsidRPr="00FA7E6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не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видел</w:t>
            </w:r>
          </w:p>
        </w:tc>
      </w:tr>
      <w:tr w:rsidR="00BC3A65" w:rsidRPr="00FA7E6C" w14:paraId="35B60303" w14:textId="77777777" w:rsidTr="00761A1E">
        <w:trPr>
          <w:trHeight w:val="113"/>
        </w:trPr>
        <w:tc>
          <w:tcPr>
            <w:tcW w:w="469" w:type="pct"/>
            <w:gridSpan w:val="2"/>
          </w:tcPr>
          <w:p w14:paraId="4DB25D33" w14:textId="77777777" w:rsidR="004B1B12" w:rsidRPr="00FA7E6C" w:rsidRDefault="004B1B12" w:rsidP="004B1B12">
            <w:pPr>
              <w:pStyle w:val="TableParagraph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2210" w:type="pct"/>
            <w:gridSpan w:val="2"/>
          </w:tcPr>
          <w:p w14:paraId="10E31C94" w14:textId="7680FE07" w:rsidR="004B1B12" w:rsidRPr="00FA7E6C" w:rsidRDefault="004B1B12" w:rsidP="00761A1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Пугается</w:t>
            </w:r>
            <w:r w:rsidRPr="00FA7E6C">
              <w:rPr>
                <w:spacing w:val="45"/>
                <w:w w:val="15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ребенок,</w:t>
            </w:r>
            <w:r w:rsidRPr="00FA7E6C">
              <w:rPr>
                <w:spacing w:val="45"/>
                <w:w w:val="15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когда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слышит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рассерженный голос?</w:t>
            </w:r>
          </w:p>
        </w:tc>
        <w:tc>
          <w:tcPr>
            <w:tcW w:w="263" w:type="pct"/>
            <w:tcBorders>
              <w:right w:val="nil"/>
            </w:tcBorders>
          </w:tcPr>
          <w:p w14:paraId="73CC20DF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7915F34F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5A2417E8" w14:textId="61EABE1C" w:rsidR="004B1B12" w:rsidRPr="00FA7E6C" w:rsidRDefault="004B1B12" w:rsidP="004B1B12">
            <w:pPr>
              <w:pStyle w:val="TableParagraph"/>
              <w:tabs>
                <w:tab w:val="left" w:pos="1964"/>
                <w:tab w:val="left" w:pos="2556"/>
              </w:tabs>
              <w:spacing w:line="242" w:lineRule="auto"/>
              <w:ind w:left="41" w:right="25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Напрягается</w:t>
            </w:r>
            <w:proofErr w:type="spellEnd"/>
            <w:r w:rsidRPr="00FA7E6C">
              <w:rPr>
                <w:sz w:val="28"/>
                <w:szCs w:val="28"/>
              </w:rPr>
              <w:tab/>
            </w:r>
            <w:r w:rsidR="00761A1E">
              <w:rPr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начинает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плакать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.</w:t>
            </w:r>
          </w:p>
        </w:tc>
      </w:tr>
      <w:tr w:rsidR="00BC3A65" w:rsidRPr="00FA7E6C" w14:paraId="2C5C163C" w14:textId="77777777" w:rsidTr="00761A1E">
        <w:trPr>
          <w:trHeight w:val="113"/>
        </w:trPr>
        <w:tc>
          <w:tcPr>
            <w:tcW w:w="469" w:type="pct"/>
            <w:gridSpan w:val="2"/>
          </w:tcPr>
          <w:p w14:paraId="229E5ADD" w14:textId="77777777" w:rsidR="004B1B12" w:rsidRPr="00FA7E6C" w:rsidRDefault="004B1B12" w:rsidP="004B1B12">
            <w:pPr>
              <w:pStyle w:val="TableParagraph"/>
              <w:spacing w:line="311" w:lineRule="exact"/>
              <w:ind w:right="-44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2210" w:type="pct"/>
            <w:gridSpan w:val="2"/>
          </w:tcPr>
          <w:p w14:paraId="0941ABF9" w14:textId="62AF0069" w:rsidR="004B1B12" w:rsidRPr="00FA7E6C" w:rsidRDefault="004B1B12" w:rsidP="00761A1E">
            <w:pPr>
              <w:pStyle w:val="TableParagraph"/>
              <w:tabs>
                <w:tab w:val="left" w:pos="1099"/>
                <w:tab w:val="left" w:pos="1622"/>
                <w:tab w:val="left" w:pos="2809"/>
              </w:tabs>
              <w:spacing w:line="311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Узнает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ли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lastRenderedPageBreak/>
              <w:t>звуки,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постоянно</w:t>
            </w:r>
            <w:r w:rsidRPr="00FA7E6C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="00761A1E">
              <w:rPr>
                <w:spacing w:val="36"/>
                <w:sz w:val="28"/>
                <w:szCs w:val="28"/>
                <w:lang w:val="ru-RU"/>
              </w:rPr>
              <w:t>с</w:t>
            </w:r>
            <w:r w:rsidRPr="00FA7E6C">
              <w:rPr>
                <w:sz w:val="28"/>
                <w:szCs w:val="28"/>
                <w:lang w:val="ru-RU"/>
              </w:rPr>
              <w:t>опровождающие его</w:t>
            </w:r>
            <w:r w:rsidR="00761A1E">
              <w:rPr>
                <w:sz w:val="28"/>
                <w:szCs w:val="28"/>
                <w:lang w:val="ru-RU"/>
              </w:rPr>
              <w:t xml:space="preserve"> д</w:t>
            </w:r>
            <w:r w:rsidRPr="00FA7E6C">
              <w:rPr>
                <w:sz w:val="28"/>
                <w:szCs w:val="28"/>
                <w:lang w:val="ru-RU"/>
              </w:rPr>
              <w:t>ома?</w:t>
            </w:r>
          </w:p>
        </w:tc>
        <w:tc>
          <w:tcPr>
            <w:tcW w:w="263" w:type="pct"/>
            <w:tcBorders>
              <w:right w:val="nil"/>
            </w:tcBorders>
          </w:tcPr>
          <w:p w14:paraId="376F36B7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lastRenderedPageBreak/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4092DA5B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5CCFA0A9" w14:textId="648C2E84" w:rsidR="004B1B12" w:rsidRPr="00FA7E6C" w:rsidRDefault="004B1B12" w:rsidP="004B1B12">
            <w:pPr>
              <w:pStyle w:val="TableParagraph"/>
              <w:tabs>
                <w:tab w:val="left" w:pos="2103"/>
              </w:tabs>
              <w:spacing w:line="31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Будильник;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lastRenderedPageBreak/>
              <w:t>колыбельная</w:t>
            </w:r>
          </w:p>
          <w:p w14:paraId="245357CD" w14:textId="51621F0F" w:rsidR="004B1B12" w:rsidRPr="00FA7E6C" w:rsidRDefault="004B1B12" w:rsidP="004B1B12">
            <w:pPr>
              <w:pStyle w:val="TableParagraph"/>
              <w:tabs>
                <w:tab w:val="left" w:pos="1440"/>
                <w:tab w:val="left" w:pos="2423"/>
              </w:tabs>
              <w:spacing w:line="320" w:lineRule="exact"/>
              <w:ind w:left="41"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песенка;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61A1E">
              <w:rPr>
                <w:sz w:val="28"/>
                <w:szCs w:val="28"/>
                <w:lang w:val="ru-RU"/>
              </w:rPr>
              <w:t>з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вук,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761A1E">
              <w:rPr>
                <w:sz w:val="28"/>
                <w:szCs w:val="28"/>
                <w:lang w:val="ru-RU"/>
              </w:rPr>
              <w:t>л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ьющейся </w:t>
            </w:r>
            <w:r w:rsidRPr="00FA7E6C">
              <w:rPr>
                <w:sz w:val="28"/>
                <w:szCs w:val="28"/>
                <w:lang w:val="ru-RU"/>
              </w:rPr>
              <w:t>воды в ванной</w:t>
            </w:r>
          </w:p>
        </w:tc>
      </w:tr>
      <w:tr w:rsidR="00BC3A65" w:rsidRPr="00FA7E6C" w14:paraId="3B4A4A02" w14:textId="77777777" w:rsidTr="00761A1E">
        <w:trPr>
          <w:trHeight w:val="1256"/>
        </w:trPr>
        <w:tc>
          <w:tcPr>
            <w:tcW w:w="469" w:type="pct"/>
            <w:gridSpan w:val="2"/>
          </w:tcPr>
          <w:p w14:paraId="5AE7AC1B" w14:textId="77777777" w:rsidR="00FA1769" w:rsidRPr="00FA7E6C" w:rsidRDefault="00FA1769" w:rsidP="004B1B12">
            <w:pPr>
              <w:pStyle w:val="TableParagraph"/>
              <w:spacing w:line="311" w:lineRule="exact"/>
              <w:ind w:right="-44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11.</w:t>
            </w:r>
          </w:p>
          <w:p w14:paraId="63CDCF91" w14:textId="04C27C53" w:rsidR="00FA1769" w:rsidRPr="00FA7E6C" w:rsidRDefault="00FA1769" w:rsidP="004B1B1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ab/>
            </w:r>
          </w:p>
        </w:tc>
        <w:tc>
          <w:tcPr>
            <w:tcW w:w="2210" w:type="pct"/>
            <w:gridSpan w:val="2"/>
          </w:tcPr>
          <w:p w14:paraId="58801FB6" w14:textId="0E37CB4A" w:rsidR="00FA1769" w:rsidRPr="00FA7E6C" w:rsidRDefault="00FA1769" w:rsidP="00761A1E">
            <w:pPr>
              <w:pStyle w:val="TableParagraph"/>
              <w:spacing w:line="311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Ищет</w:t>
            </w:r>
            <w:r w:rsidRPr="00FA7E6C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Баш</w:t>
            </w:r>
            <w:r w:rsidRPr="00FA7E6C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ребенок</w:t>
            </w:r>
            <w:r w:rsidRPr="00FA7E6C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звук,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который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4"/>
                <w:sz w:val="28"/>
                <w:szCs w:val="28"/>
                <w:lang w:val="ru-RU"/>
              </w:rPr>
              <w:t>иде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т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слева/справа </w:t>
            </w:r>
            <w:r w:rsidRPr="00FA7E6C">
              <w:rPr>
                <w:sz w:val="28"/>
                <w:szCs w:val="28"/>
                <w:lang w:val="ru-RU"/>
              </w:rPr>
              <w:t>или сзади от него?</w:t>
            </w:r>
          </w:p>
        </w:tc>
        <w:tc>
          <w:tcPr>
            <w:tcW w:w="263" w:type="pct"/>
            <w:tcBorders>
              <w:right w:val="nil"/>
            </w:tcBorders>
          </w:tcPr>
          <w:p w14:paraId="464D5F5C" w14:textId="77777777" w:rsidR="00FA1769" w:rsidRPr="00FA7E6C" w:rsidRDefault="00FA1769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  <w:right w:val="single" w:sz="4" w:space="0" w:color="auto"/>
            </w:tcBorders>
          </w:tcPr>
          <w:p w14:paraId="215028E3" w14:textId="77777777" w:rsidR="00FA1769" w:rsidRPr="00FA7E6C" w:rsidRDefault="00FA1769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  <w:tcBorders>
              <w:left w:val="single" w:sz="4" w:space="0" w:color="auto"/>
            </w:tcBorders>
          </w:tcPr>
          <w:p w14:paraId="29CE7D46" w14:textId="5933375F" w:rsidR="00FA1769" w:rsidRPr="00FA7E6C" w:rsidRDefault="00FA1769" w:rsidP="00761A1E">
            <w:pPr>
              <w:pStyle w:val="TableParagraph"/>
              <w:spacing w:line="31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Вы</w:t>
            </w:r>
            <w:r w:rsidRPr="00FA7E6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зовете</w:t>
            </w:r>
            <w:r w:rsidRPr="00FA7E6C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его</w:t>
            </w:r>
            <w:r w:rsidRPr="00FA7E6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или</w:t>
            </w:r>
            <w:r w:rsidRPr="00FA7E6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говорите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что-то;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лает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собака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и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пр.,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 xml:space="preserve">а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ищет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10"/>
                <w:sz w:val="28"/>
                <w:szCs w:val="28"/>
                <w:lang w:val="ru-RU"/>
              </w:rPr>
              <w:t>и</w:t>
            </w:r>
            <w:r w:rsidR="00761A1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находит</w:t>
            </w:r>
          </w:p>
          <w:p w14:paraId="189F88A8" w14:textId="71A8A6CA" w:rsidR="00FA1769" w:rsidRPr="00FA7E6C" w:rsidRDefault="00FA1769" w:rsidP="004B1B12">
            <w:pPr>
              <w:pStyle w:val="TableParagraph"/>
              <w:spacing w:line="305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</w:rPr>
              <w:t>источник</w:t>
            </w:r>
            <w:r w:rsidRPr="00FA7E6C">
              <w:rPr>
                <w:spacing w:val="-6"/>
                <w:sz w:val="28"/>
                <w:szCs w:val="28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</w:rPr>
              <w:t>звука.</w:t>
            </w:r>
          </w:p>
        </w:tc>
      </w:tr>
      <w:tr w:rsidR="00BC3A65" w:rsidRPr="00FA7E6C" w14:paraId="28BEA438" w14:textId="77777777" w:rsidTr="00761A1E">
        <w:trPr>
          <w:trHeight w:val="20"/>
        </w:trPr>
        <w:tc>
          <w:tcPr>
            <w:tcW w:w="469" w:type="pct"/>
            <w:gridSpan w:val="2"/>
            <w:tcBorders>
              <w:bottom w:val="nil"/>
            </w:tcBorders>
          </w:tcPr>
          <w:p w14:paraId="13A78047" w14:textId="77777777" w:rsidR="00FA1769" w:rsidRPr="00FA7E6C" w:rsidRDefault="00FA1769" w:rsidP="004B1B12">
            <w:pPr>
              <w:pStyle w:val="TableParagraph"/>
              <w:spacing w:line="311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2210" w:type="pct"/>
            <w:gridSpan w:val="2"/>
          </w:tcPr>
          <w:p w14:paraId="6EE341F9" w14:textId="2B133AC0" w:rsidR="00FA1769" w:rsidRPr="00FA7E6C" w:rsidRDefault="00FA1769" w:rsidP="004B1B12">
            <w:pPr>
              <w:pStyle w:val="TableParagraph"/>
              <w:tabs>
                <w:tab w:val="left" w:pos="1499"/>
              </w:tabs>
              <w:spacing w:line="311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Реагирует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ребенок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на</w:t>
            </w:r>
          </w:p>
          <w:p w14:paraId="49631104" w14:textId="1BC19FFC" w:rsidR="00FA1769" w:rsidRPr="00FA7E6C" w:rsidRDefault="00FA1769" w:rsidP="00FA1769">
            <w:pPr>
              <w:pStyle w:val="TableParagraph"/>
              <w:spacing w:before="2" w:line="308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свое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 имя?</w:t>
            </w:r>
          </w:p>
        </w:tc>
        <w:tc>
          <w:tcPr>
            <w:tcW w:w="263" w:type="pct"/>
            <w:tcBorders>
              <w:right w:val="single" w:sz="4" w:space="0" w:color="auto"/>
            </w:tcBorders>
          </w:tcPr>
          <w:p w14:paraId="7890B44C" w14:textId="77777777" w:rsidR="00FA1769" w:rsidRPr="00FA7E6C" w:rsidRDefault="00FA1769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single" w:sz="4" w:space="0" w:color="auto"/>
            </w:tcBorders>
          </w:tcPr>
          <w:p w14:paraId="6261B7DA" w14:textId="77777777" w:rsidR="00FA1769" w:rsidRPr="00FA7E6C" w:rsidRDefault="00FA1769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59D703EE" w14:textId="77777777" w:rsidR="00FA1769" w:rsidRPr="00FA7E6C" w:rsidRDefault="00FA1769" w:rsidP="004B1B1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BC3A65" w:rsidRPr="00FA7E6C" w14:paraId="634BEF71" w14:textId="77777777" w:rsidTr="00761A1E">
        <w:trPr>
          <w:trHeight w:val="20"/>
        </w:trPr>
        <w:tc>
          <w:tcPr>
            <w:tcW w:w="469" w:type="pct"/>
            <w:gridSpan w:val="2"/>
            <w:tcBorders>
              <w:top w:val="nil"/>
            </w:tcBorders>
          </w:tcPr>
          <w:p w14:paraId="34AEBB41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2210" w:type="pct"/>
            <w:gridSpan w:val="2"/>
          </w:tcPr>
          <w:p w14:paraId="302AB43C" w14:textId="285A11BB" w:rsidR="004B1B12" w:rsidRPr="00FA7E6C" w:rsidRDefault="004B1B12" w:rsidP="00761A1E">
            <w:pPr>
              <w:pStyle w:val="TableParagraph"/>
              <w:tabs>
                <w:tab w:val="left" w:pos="903"/>
                <w:tab w:val="left" w:pos="2439"/>
              </w:tabs>
              <w:rPr>
                <w:sz w:val="28"/>
                <w:szCs w:val="28"/>
                <w:lang w:val="ru-RU"/>
              </w:rPr>
            </w:pPr>
            <w:r w:rsidRPr="00FA7E6C">
              <w:rPr>
                <w:spacing w:val="-4"/>
                <w:sz w:val="28"/>
                <w:szCs w:val="28"/>
                <w:lang w:val="ru-RU"/>
              </w:rPr>
              <w:t>Ищет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28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малыш</w:t>
            </w:r>
            <w:proofErr w:type="gramEnd"/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источник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звука,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расположенный </w:t>
            </w:r>
            <w:r w:rsidRPr="00FA7E6C">
              <w:rPr>
                <w:sz w:val="28"/>
                <w:szCs w:val="28"/>
                <w:lang w:val="ru-RU"/>
              </w:rPr>
              <w:t>наверху или внизу?</w:t>
            </w:r>
          </w:p>
        </w:tc>
        <w:tc>
          <w:tcPr>
            <w:tcW w:w="263" w:type="pct"/>
            <w:tcBorders>
              <w:right w:val="nil"/>
            </w:tcBorders>
          </w:tcPr>
          <w:p w14:paraId="71513078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52BD6128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46451538" w14:textId="75FD9227" w:rsidR="004B1B12" w:rsidRPr="00FA7E6C" w:rsidRDefault="004B1B12" w:rsidP="004B1B12">
            <w:pPr>
              <w:pStyle w:val="TableParagraph"/>
              <w:tabs>
                <w:tab w:val="left" w:pos="968"/>
                <w:tab w:val="left" w:pos="1555"/>
                <w:tab w:val="left" w:pos="2591"/>
              </w:tabs>
              <w:spacing w:line="242" w:lineRule="auto"/>
              <w:ind w:left="41"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4"/>
                <w:sz w:val="28"/>
                <w:szCs w:val="28"/>
                <w:lang w:val="ru-RU"/>
              </w:rPr>
              <w:t>Часы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6"/>
                <w:sz w:val="28"/>
                <w:szCs w:val="28"/>
                <w:lang w:val="ru-RU"/>
              </w:rPr>
              <w:t>на</w:t>
            </w:r>
            <w:r w:rsidR="00761A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стене;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предмет, </w:t>
            </w:r>
            <w:r w:rsidRPr="00FA7E6C">
              <w:rPr>
                <w:sz w:val="28"/>
                <w:szCs w:val="28"/>
                <w:lang w:val="ru-RU"/>
              </w:rPr>
              <w:t>упавший на пол.</w:t>
            </w:r>
          </w:p>
        </w:tc>
      </w:tr>
      <w:tr w:rsidR="00BC3A65" w:rsidRPr="00FA7E6C" w14:paraId="36CC0C87" w14:textId="77777777" w:rsidTr="00761A1E">
        <w:trPr>
          <w:trHeight w:val="20"/>
        </w:trPr>
        <w:tc>
          <w:tcPr>
            <w:tcW w:w="469" w:type="pct"/>
            <w:gridSpan w:val="2"/>
          </w:tcPr>
          <w:p w14:paraId="732DA3AE" w14:textId="77777777" w:rsidR="004B1B12" w:rsidRPr="00FA7E6C" w:rsidRDefault="004B1B12" w:rsidP="004B1B12">
            <w:pPr>
              <w:pStyle w:val="TableParagraph"/>
              <w:spacing w:line="311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2210" w:type="pct"/>
            <w:gridSpan w:val="2"/>
          </w:tcPr>
          <w:p w14:paraId="38ED3E0D" w14:textId="77777777" w:rsidR="004B1B12" w:rsidRPr="00FA7E6C" w:rsidRDefault="004B1B12" w:rsidP="004B1B12">
            <w:pPr>
              <w:pStyle w:val="TableParagraph"/>
              <w:spacing w:line="240" w:lineRule="auto"/>
              <w:ind w:right="21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 xml:space="preserve">Если Ваш малыш в плохом настроении, может ли его </w:t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успокоить</w:t>
            </w:r>
            <w:r w:rsidRPr="00FA7E6C">
              <w:rPr>
                <w:spacing w:val="34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z w:val="28"/>
                <w:szCs w:val="28"/>
                <w:lang w:val="ru-RU"/>
              </w:rPr>
              <w:t>или</w:t>
            </w:r>
            <w:proofErr w:type="gramEnd"/>
            <w:r w:rsidRPr="00FA7E6C">
              <w:rPr>
                <w:spacing w:val="33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развеселить</w:t>
            </w:r>
          </w:p>
          <w:p w14:paraId="00724BAC" w14:textId="77777777" w:rsidR="004B1B12" w:rsidRPr="00FA7E6C" w:rsidRDefault="004B1B12" w:rsidP="004B1B1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музыка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?</w:t>
            </w:r>
          </w:p>
        </w:tc>
        <w:tc>
          <w:tcPr>
            <w:tcW w:w="263" w:type="pct"/>
            <w:tcBorders>
              <w:right w:val="nil"/>
            </w:tcBorders>
          </w:tcPr>
          <w:p w14:paraId="3BCDBBE2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5EADA1FF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462C9139" w14:textId="77777777" w:rsidR="004B1B12" w:rsidRPr="00FA7E6C" w:rsidRDefault="004B1B12" w:rsidP="004B1B1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BC3A65" w:rsidRPr="00FA7E6C" w14:paraId="4A78F097" w14:textId="77777777" w:rsidTr="00761A1E">
        <w:trPr>
          <w:trHeight w:val="20"/>
        </w:trPr>
        <w:tc>
          <w:tcPr>
            <w:tcW w:w="469" w:type="pct"/>
            <w:gridSpan w:val="2"/>
          </w:tcPr>
          <w:p w14:paraId="4D096232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2210" w:type="pct"/>
            <w:gridSpan w:val="2"/>
          </w:tcPr>
          <w:p w14:paraId="7C08F91E" w14:textId="77777777" w:rsidR="004B1B12" w:rsidRPr="00FA7E6C" w:rsidRDefault="004B1B12" w:rsidP="004B1B1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Слушает</w:t>
            </w:r>
            <w:r w:rsidRPr="00FA7E6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ребенок</w:t>
            </w:r>
            <w:r w:rsidRPr="00FA7E6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телефон</w:t>
            </w:r>
          </w:p>
          <w:p w14:paraId="7F49F5BF" w14:textId="77777777" w:rsidR="004B1B12" w:rsidRPr="00FA7E6C" w:rsidRDefault="004B1B12" w:rsidP="004B1B12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и,</w:t>
            </w:r>
            <w:r w:rsidRPr="00FA7E6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возможно, узнает,</w:t>
            </w:r>
            <w:r w:rsidRPr="00FA7E6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что</w:t>
            </w:r>
            <w:r w:rsidRPr="00FA7E6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кто- то говорит?</w:t>
            </w:r>
          </w:p>
        </w:tc>
        <w:tc>
          <w:tcPr>
            <w:tcW w:w="263" w:type="pct"/>
            <w:tcBorders>
              <w:right w:val="nil"/>
            </w:tcBorders>
          </w:tcPr>
          <w:p w14:paraId="53659859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7B9260D3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50904A23" w14:textId="46759798" w:rsidR="004B1B12" w:rsidRPr="00761A1E" w:rsidRDefault="004B1B12" w:rsidP="00761A1E">
            <w:pPr>
              <w:pStyle w:val="TableParagraph"/>
              <w:tabs>
                <w:tab w:val="left" w:pos="955"/>
                <w:tab w:val="left" w:pos="1966"/>
                <w:tab w:val="left" w:pos="3201"/>
              </w:tabs>
              <w:spacing w:line="242" w:lineRule="auto"/>
              <w:ind w:left="41"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Когда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звонит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бабушка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или </w:t>
            </w:r>
            <w:r w:rsidRPr="00FA7E6C">
              <w:rPr>
                <w:sz w:val="28"/>
                <w:szCs w:val="28"/>
                <w:lang w:val="ru-RU"/>
              </w:rPr>
              <w:t>папа</w:t>
            </w:r>
            <w:r w:rsidRPr="00FA7E6C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ребенок</w:t>
            </w:r>
            <w:r w:rsidRPr="00FA7E6C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берет</w:t>
            </w:r>
            <w:r w:rsidRPr="00FA7E6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трубку</w:t>
            </w:r>
            <w:r w:rsidRPr="00FA7E6C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="00761A1E">
              <w:rPr>
                <w:spacing w:val="41"/>
                <w:sz w:val="28"/>
                <w:szCs w:val="28"/>
                <w:lang w:val="ru-RU"/>
              </w:rPr>
              <w:t xml:space="preserve">и </w:t>
            </w:r>
            <w:r w:rsidRPr="00761A1E">
              <w:rPr>
                <w:spacing w:val="-2"/>
                <w:sz w:val="28"/>
                <w:szCs w:val="28"/>
                <w:lang w:val="ru-RU"/>
              </w:rPr>
              <w:t>«слушает».</w:t>
            </w:r>
          </w:p>
        </w:tc>
      </w:tr>
      <w:tr w:rsidR="00761A1E" w:rsidRPr="00FA7E6C" w14:paraId="5109B648" w14:textId="77777777" w:rsidTr="00761A1E">
        <w:trPr>
          <w:trHeight w:val="20"/>
        </w:trPr>
        <w:tc>
          <w:tcPr>
            <w:tcW w:w="469" w:type="pct"/>
            <w:gridSpan w:val="2"/>
          </w:tcPr>
          <w:p w14:paraId="1CB29C76" w14:textId="77777777" w:rsidR="00761A1E" w:rsidRPr="00FA7E6C" w:rsidRDefault="00761A1E" w:rsidP="004B1B12">
            <w:pPr>
              <w:pStyle w:val="TableParagraph"/>
              <w:spacing w:line="312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2210" w:type="pct"/>
            <w:gridSpan w:val="2"/>
          </w:tcPr>
          <w:p w14:paraId="23F2992D" w14:textId="136636BD" w:rsidR="00761A1E" w:rsidRPr="00761A1E" w:rsidRDefault="00761A1E" w:rsidP="004B1B12">
            <w:pPr>
              <w:pStyle w:val="TableParagraph"/>
              <w:tabs>
                <w:tab w:val="left" w:pos="1499"/>
              </w:tabs>
              <w:spacing w:line="240" w:lineRule="auto"/>
              <w:ind w:right="99"/>
              <w:rPr>
                <w:sz w:val="28"/>
                <w:szCs w:val="28"/>
                <w:lang w:val="ru-RU"/>
              </w:rPr>
            </w:pPr>
            <w:r w:rsidRPr="00761A1E">
              <w:rPr>
                <w:spacing w:val="-2"/>
                <w:sz w:val="28"/>
                <w:szCs w:val="28"/>
                <w:lang w:val="ru-RU"/>
              </w:rPr>
              <w:t>Реагирует</w:t>
            </w:r>
            <w:r w:rsidRPr="00761A1E">
              <w:rPr>
                <w:sz w:val="28"/>
                <w:szCs w:val="28"/>
                <w:lang w:val="ru-RU"/>
              </w:rPr>
              <w:tab/>
            </w:r>
            <w:r w:rsidRPr="00761A1E">
              <w:rPr>
                <w:spacing w:val="-6"/>
                <w:sz w:val="28"/>
                <w:szCs w:val="28"/>
                <w:lang w:val="ru-RU"/>
              </w:rPr>
              <w:t xml:space="preserve">ли </w:t>
            </w:r>
            <w:r w:rsidRPr="00761A1E">
              <w:rPr>
                <w:spacing w:val="-2"/>
                <w:sz w:val="28"/>
                <w:szCs w:val="28"/>
                <w:lang w:val="ru-RU"/>
              </w:rPr>
              <w:t xml:space="preserve">ребенок </w:t>
            </w:r>
            <w:r w:rsidRPr="00761A1E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761A1E">
              <w:rPr>
                <w:spacing w:val="-2"/>
                <w:sz w:val="28"/>
                <w:szCs w:val="28"/>
                <w:lang w:val="ru-RU"/>
              </w:rPr>
              <w:t>музыку ритмичными движениями?</w:t>
            </w:r>
          </w:p>
          <w:p w14:paraId="42AD6568" w14:textId="468EB8BB" w:rsidR="00761A1E" w:rsidRPr="00761A1E" w:rsidRDefault="00761A1E" w:rsidP="00761A1E">
            <w:pPr>
              <w:pStyle w:val="TableParagraph"/>
              <w:tabs>
                <w:tab w:val="left" w:pos="1388"/>
              </w:tabs>
              <w:spacing w:line="242" w:lineRule="auto"/>
              <w:ind w:left="0" w:right="23"/>
              <w:rPr>
                <w:sz w:val="28"/>
                <w:szCs w:val="28"/>
                <w:lang w:val="ru-RU"/>
              </w:rPr>
            </w:pPr>
            <w:r w:rsidRPr="00761A1E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263" w:type="pct"/>
            <w:tcBorders>
              <w:right w:val="nil"/>
            </w:tcBorders>
          </w:tcPr>
          <w:p w14:paraId="11181A8E" w14:textId="77777777" w:rsidR="00761A1E" w:rsidRPr="00FA7E6C" w:rsidRDefault="00761A1E" w:rsidP="004B1B12">
            <w:pPr>
              <w:pStyle w:val="TableParagraph"/>
              <w:spacing w:line="312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64BF6FE8" w14:textId="77777777" w:rsidR="00761A1E" w:rsidRPr="00FA7E6C" w:rsidRDefault="00761A1E" w:rsidP="004B1B12">
            <w:pPr>
              <w:pStyle w:val="TableParagraph"/>
              <w:spacing w:line="312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1F350B93" w14:textId="77777777" w:rsidR="00761A1E" w:rsidRPr="00FA7E6C" w:rsidRDefault="00761A1E" w:rsidP="004B1B12">
            <w:pPr>
              <w:pStyle w:val="TableParagraph"/>
              <w:spacing w:line="240" w:lineRule="auto"/>
              <w:ind w:left="41" w:right="25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Ребенок двигает ножками и ручками в ритм музыке от радио или магнитофона</w:t>
            </w:r>
          </w:p>
        </w:tc>
      </w:tr>
      <w:tr w:rsidR="00BC3A65" w:rsidRPr="00FA7E6C" w14:paraId="6D4946EC" w14:textId="77777777" w:rsidTr="00761A1E">
        <w:trPr>
          <w:trHeight w:val="20"/>
        </w:trPr>
        <w:tc>
          <w:tcPr>
            <w:tcW w:w="469" w:type="pct"/>
            <w:gridSpan w:val="2"/>
          </w:tcPr>
          <w:p w14:paraId="7CA2C49D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2210" w:type="pct"/>
            <w:gridSpan w:val="2"/>
          </w:tcPr>
          <w:p w14:paraId="0B5DC0C9" w14:textId="77777777" w:rsidR="004B1B12" w:rsidRPr="00FA7E6C" w:rsidRDefault="004B1B12" w:rsidP="004B1B12">
            <w:pPr>
              <w:pStyle w:val="TableParagraph"/>
              <w:spacing w:line="240" w:lineRule="auto"/>
              <w:ind w:right="23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 xml:space="preserve">Знает ли ребенок звуки, которые связаны с определенными </w:t>
            </w:r>
            <w:r w:rsidRPr="00FA7E6C">
              <w:rPr>
                <w:sz w:val="28"/>
                <w:szCs w:val="28"/>
                <w:lang w:val="ru-RU"/>
              </w:rPr>
              <w:lastRenderedPageBreak/>
              <w:t>предметами или событиями?</w:t>
            </w:r>
          </w:p>
        </w:tc>
        <w:tc>
          <w:tcPr>
            <w:tcW w:w="263" w:type="pct"/>
            <w:tcBorders>
              <w:right w:val="nil"/>
            </w:tcBorders>
          </w:tcPr>
          <w:p w14:paraId="26B99B57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lastRenderedPageBreak/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3989148C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5AE624B0" w14:textId="77777777" w:rsidR="004B1B12" w:rsidRPr="00FA7E6C" w:rsidRDefault="004B1B12" w:rsidP="004B1B12">
            <w:pPr>
              <w:pStyle w:val="TableParagraph"/>
              <w:spacing w:line="240" w:lineRule="auto"/>
              <w:ind w:left="41" w:right="23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 xml:space="preserve">Например, ребенок слышит звук машины и </w:t>
            </w:r>
            <w:r w:rsidRPr="00FA7E6C">
              <w:rPr>
                <w:sz w:val="28"/>
                <w:szCs w:val="28"/>
                <w:lang w:val="ru-RU"/>
              </w:rPr>
              <w:lastRenderedPageBreak/>
              <w:t xml:space="preserve">смотрит на </w:t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улицу;</w:t>
            </w:r>
            <w:r w:rsidRPr="00FA7E6C">
              <w:rPr>
                <w:spacing w:val="61"/>
                <w:w w:val="150"/>
                <w:sz w:val="28"/>
                <w:szCs w:val="28"/>
                <w:lang w:val="ru-RU"/>
              </w:rPr>
              <w:t xml:space="preserve">   </w:t>
            </w:r>
            <w:proofErr w:type="gramEnd"/>
            <w:r w:rsidRPr="00FA7E6C">
              <w:rPr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слышит</w:t>
            </w:r>
            <w:r w:rsidRPr="00FA7E6C">
              <w:rPr>
                <w:spacing w:val="63"/>
                <w:w w:val="150"/>
                <w:sz w:val="28"/>
                <w:szCs w:val="28"/>
                <w:lang w:val="ru-RU"/>
              </w:rPr>
              <w:t xml:space="preserve">   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звук</w:t>
            </w:r>
          </w:p>
          <w:p w14:paraId="4A1A4802" w14:textId="77777777" w:rsidR="004B1B12" w:rsidRPr="00FA7E6C" w:rsidRDefault="004B1B12" w:rsidP="004B1B12">
            <w:pPr>
              <w:pStyle w:val="TableParagraph"/>
              <w:spacing w:line="320" w:lineRule="exact"/>
              <w:ind w:left="41" w:right="24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 xml:space="preserve">льющейся воды и бежит в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ванну.</w:t>
            </w:r>
          </w:p>
        </w:tc>
      </w:tr>
      <w:tr w:rsidR="00BC3A65" w:rsidRPr="00FA7E6C" w14:paraId="31214671" w14:textId="77777777" w:rsidTr="00761A1E">
        <w:trPr>
          <w:trHeight w:val="20"/>
        </w:trPr>
        <w:tc>
          <w:tcPr>
            <w:tcW w:w="469" w:type="pct"/>
            <w:gridSpan w:val="2"/>
          </w:tcPr>
          <w:p w14:paraId="2F32AF8A" w14:textId="77777777" w:rsidR="004B1B12" w:rsidRPr="00FA7E6C" w:rsidRDefault="004B1B12" w:rsidP="004B1B12">
            <w:pPr>
              <w:pStyle w:val="TableParagraph"/>
              <w:spacing w:line="311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2210" w:type="pct"/>
            <w:gridSpan w:val="2"/>
          </w:tcPr>
          <w:p w14:paraId="419E6643" w14:textId="77777777" w:rsidR="00761A1E" w:rsidRDefault="004B1B12" w:rsidP="004B1B12">
            <w:pPr>
              <w:pStyle w:val="TableParagraph"/>
              <w:tabs>
                <w:tab w:val="left" w:pos="1499"/>
                <w:tab w:val="left" w:pos="2055"/>
                <w:tab w:val="left" w:pos="3278"/>
              </w:tabs>
              <w:spacing w:line="311" w:lineRule="exact"/>
              <w:rPr>
                <w:spacing w:val="-2"/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Реагирует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ли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</w:p>
          <w:p w14:paraId="7B1817BF" w14:textId="0DD59E63" w:rsidR="004B1B12" w:rsidRPr="00FA7E6C" w:rsidRDefault="00761A1E" w:rsidP="00761A1E">
            <w:pPr>
              <w:pStyle w:val="TableParagraph"/>
              <w:tabs>
                <w:tab w:val="left" w:pos="1499"/>
                <w:tab w:val="left" w:pos="2055"/>
                <w:tab w:val="left" w:pos="3278"/>
              </w:tabs>
              <w:spacing w:line="311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</w:t>
            </w:r>
            <w:r w:rsidR="004B1B12" w:rsidRPr="00FA7E6C">
              <w:rPr>
                <w:sz w:val="28"/>
                <w:szCs w:val="28"/>
                <w:lang w:val="ru-RU"/>
              </w:rPr>
              <w:t>простые</w:t>
            </w:r>
            <w:r w:rsidR="004B1B12"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B1B12" w:rsidRPr="00FA7E6C">
              <w:rPr>
                <w:spacing w:val="-2"/>
                <w:sz w:val="28"/>
                <w:szCs w:val="28"/>
                <w:lang w:val="ru-RU"/>
              </w:rPr>
              <w:t>требования?</w:t>
            </w:r>
          </w:p>
        </w:tc>
        <w:tc>
          <w:tcPr>
            <w:tcW w:w="263" w:type="pct"/>
            <w:tcBorders>
              <w:right w:val="nil"/>
            </w:tcBorders>
          </w:tcPr>
          <w:p w14:paraId="6653FA70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3EBB84DC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3AE4D486" w14:textId="77777777" w:rsidR="004B1B12" w:rsidRPr="00FA7E6C" w:rsidRDefault="004B1B12" w:rsidP="004B1B12">
            <w:pPr>
              <w:pStyle w:val="TableParagraph"/>
              <w:tabs>
                <w:tab w:val="left" w:pos="1546"/>
                <w:tab w:val="left" w:pos="3233"/>
              </w:tabs>
              <w:spacing w:line="31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«Стой»,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«нельзя»,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«не</w:t>
            </w:r>
          </w:p>
          <w:p w14:paraId="77B9E208" w14:textId="77777777" w:rsidR="004B1B12" w:rsidRPr="00FA7E6C" w:rsidRDefault="004B1B12" w:rsidP="004B1B12">
            <w:pPr>
              <w:pStyle w:val="TableParagraph"/>
              <w:spacing w:before="2" w:line="308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трогай»,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«подожди»,</w:t>
            </w:r>
            <w:r w:rsidRPr="00FA7E6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«дай».</w:t>
            </w:r>
          </w:p>
        </w:tc>
      </w:tr>
      <w:tr w:rsidR="00BC3A65" w:rsidRPr="00FA7E6C" w14:paraId="102D86DC" w14:textId="77777777" w:rsidTr="00761A1E">
        <w:trPr>
          <w:trHeight w:val="20"/>
        </w:trPr>
        <w:tc>
          <w:tcPr>
            <w:tcW w:w="469" w:type="pct"/>
            <w:gridSpan w:val="2"/>
          </w:tcPr>
          <w:p w14:paraId="64982880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2210" w:type="pct"/>
            <w:gridSpan w:val="2"/>
          </w:tcPr>
          <w:p w14:paraId="3C56B355" w14:textId="77777777" w:rsidR="004B1B12" w:rsidRPr="00FA7E6C" w:rsidRDefault="004B1B12" w:rsidP="004B1B12">
            <w:pPr>
              <w:pStyle w:val="TableParagraph"/>
              <w:spacing w:line="240" w:lineRule="auto"/>
              <w:ind w:right="21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Прекращает ли ребенок свои действия в ответ на Ваше требование «нельзя»?</w:t>
            </w:r>
          </w:p>
        </w:tc>
        <w:tc>
          <w:tcPr>
            <w:tcW w:w="263" w:type="pct"/>
            <w:tcBorders>
              <w:right w:val="nil"/>
            </w:tcBorders>
          </w:tcPr>
          <w:p w14:paraId="652A8EE1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2CB84720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348D53FE" w14:textId="77777777" w:rsidR="004B1B12" w:rsidRPr="00FA7E6C" w:rsidRDefault="004B1B12" w:rsidP="004B1B12">
            <w:pPr>
              <w:pStyle w:val="TableParagraph"/>
              <w:spacing w:line="240" w:lineRule="auto"/>
              <w:ind w:left="41" w:right="26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Ребенок, не видя Вас, прекращает свои действия после</w:t>
            </w:r>
            <w:r w:rsidRPr="00FA7E6C">
              <w:rPr>
                <w:spacing w:val="70"/>
                <w:sz w:val="28"/>
                <w:szCs w:val="28"/>
                <w:lang w:val="ru-RU"/>
              </w:rPr>
              <w:t xml:space="preserve">    </w:t>
            </w:r>
            <w:r w:rsidRPr="00FA7E6C">
              <w:rPr>
                <w:sz w:val="28"/>
                <w:szCs w:val="28"/>
                <w:lang w:val="ru-RU"/>
              </w:rPr>
              <w:t>слова</w:t>
            </w:r>
            <w:r w:rsidRPr="00FA7E6C">
              <w:rPr>
                <w:spacing w:val="7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A7E6C">
              <w:rPr>
                <w:spacing w:val="74"/>
                <w:sz w:val="28"/>
                <w:szCs w:val="28"/>
                <w:lang w:val="ru-RU"/>
              </w:rPr>
              <w:t xml:space="preserve">  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«</w:t>
            </w:r>
            <w:proofErr w:type="gramEnd"/>
            <w:r w:rsidRPr="00FA7E6C">
              <w:rPr>
                <w:spacing w:val="-2"/>
                <w:sz w:val="28"/>
                <w:szCs w:val="28"/>
                <w:lang w:val="ru-RU"/>
              </w:rPr>
              <w:t>нельзя»,</w:t>
            </w:r>
          </w:p>
          <w:p w14:paraId="2CDC080C" w14:textId="77777777" w:rsidR="004B1B12" w:rsidRPr="00FA7E6C" w:rsidRDefault="004B1B12" w:rsidP="004B1B12">
            <w:pPr>
              <w:pStyle w:val="TableParagraph"/>
              <w:spacing w:line="320" w:lineRule="exact"/>
              <w:ind w:left="41" w:right="27"/>
              <w:jc w:val="both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произнесенного</w:t>
            </w:r>
            <w:proofErr w:type="spellEnd"/>
            <w:r w:rsidRPr="00FA7E6C">
              <w:rPr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z w:val="28"/>
                <w:szCs w:val="28"/>
              </w:rPr>
              <w:t>строгим</w:t>
            </w:r>
            <w:proofErr w:type="spellEnd"/>
            <w:r w:rsidRPr="00FA7E6C">
              <w:rPr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голосом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.</w:t>
            </w:r>
          </w:p>
        </w:tc>
      </w:tr>
      <w:tr w:rsidR="00BC3A65" w:rsidRPr="00FA7E6C" w14:paraId="450E6220" w14:textId="77777777" w:rsidTr="00761A1E">
        <w:trPr>
          <w:trHeight w:val="20"/>
        </w:trPr>
        <w:tc>
          <w:tcPr>
            <w:tcW w:w="469" w:type="pct"/>
            <w:gridSpan w:val="2"/>
          </w:tcPr>
          <w:p w14:paraId="3D9B58E0" w14:textId="77777777" w:rsidR="004B1B12" w:rsidRPr="00FA7E6C" w:rsidRDefault="004B1B12" w:rsidP="004B1B12">
            <w:pPr>
              <w:pStyle w:val="TableParagraph"/>
              <w:spacing w:line="311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2210" w:type="pct"/>
            <w:gridSpan w:val="2"/>
          </w:tcPr>
          <w:p w14:paraId="0BAD50A3" w14:textId="7FE4B5CD" w:rsidR="004B1B12" w:rsidRPr="00FA7E6C" w:rsidRDefault="004B1B12" w:rsidP="004B1B12">
            <w:pPr>
              <w:pStyle w:val="TableParagraph"/>
              <w:tabs>
                <w:tab w:val="left" w:pos="1031"/>
                <w:tab w:val="left" w:pos="1651"/>
                <w:tab w:val="left" w:pos="2827"/>
              </w:tabs>
              <w:spacing w:line="242" w:lineRule="auto"/>
              <w:ind w:right="24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Знает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4"/>
                <w:sz w:val="28"/>
                <w:szCs w:val="28"/>
                <w:lang w:val="ru-RU"/>
              </w:rPr>
              <w:t>малыш</w:t>
            </w:r>
            <w:r w:rsidR="00761A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имена </w:t>
            </w:r>
            <w:r w:rsidRPr="00FA7E6C">
              <w:rPr>
                <w:sz w:val="28"/>
                <w:szCs w:val="28"/>
                <w:lang w:val="ru-RU"/>
              </w:rPr>
              <w:t>членов семьи?</w:t>
            </w:r>
          </w:p>
        </w:tc>
        <w:tc>
          <w:tcPr>
            <w:tcW w:w="263" w:type="pct"/>
            <w:tcBorders>
              <w:right w:val="nil"/>
            </w:tcBorders>
          </w:tcPr>
          <w:p w14:paraId="12FB26BA" w14:textId="77777777" w:rsidR="004B1B12" w:rsidRPr="00FA7E6C" w:rsidRDefault="004B1B12" w:rsidP="004B1B12">
            <w:pPr>
              <w:pStyle w:val="TableParagraph"/>
              <w:spacing w:line="311" w:lineRule="exact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4809792C" w14:textId="77777777" w:rsidR="004B1B12" w:rsidRPr="00FA7E6C" w:rsidRDefault="004B1B12" w:rsidP="004B1B12">
            <w:pPr>
              <w:pStyle w:val="TableParagraph"/>
              <w:spacing w:line="311" w:lineRule="exact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2E7A7164" w14:textId="77777777" w:rsidR="004B1B12" w:rsidRPr="00FA7E6C" w:rsidRDefault="004B1B12" w:rsidP="004B1B12">
            <w:pPr>
              <w:pStyle w:val="TableParagraph"/>
              <w:tabs>
                <w:tab w:val="left" w:pos="1524"/>
                <w:tab w:val="left" w:pos="3507"/>
              </w:tabs>
              <w:spacing w:line="242" w:lineRule="auto"/>
              <w:ind w:left="41" w:right="23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Смотрит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(показывает)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FA7E6C">
              <w:rPr>
                <w:sz w:val="28"/>
                <w:szCs w:val="28"/>
                <w:lang w:val="ru-RU"/>
              </w:rPr>
              <w:t>сторону</w:t>
            </w:r>
            <w:r w:rsidRPr="00FA7E6C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человека</w:t>
            </w:r>
            <w:r w:rsidRPr="00FA7E6C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на</w:t>
            </w:r>
            <w:r w:rsidRPr="00FA7E6C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вопрос:</w:t>
            </w:r>
          </w:p>
          <w:p w14:paraId="2A5CCC17" w14:textId="77777777" w:rsidR="004B1B12" w:rsidRPr="00FA7E6C" w:rsidRDefault="004B1B12" w:rsidP="004B1B12">
            <w:pPr>
              <w:pStyle w:val="TableParagraph"/>
              <w:spacing w:line="306" w:lineRule="exact"/>
              <w:ind w:left="41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>«</w:t>
            </w:r>
            <w:proofErr w:type="spellStart"/>
            <w:r w:rsidRPr="00FA7E6C">
              <w:rPr>
                <w:sz w:val="28"/>
                <w:szCs w:val="28"/>
              </w:rPr>
              <w:t>Где</w:t>
            </w:r>
            <w:proofErr w:type="spellEnd"/>
            <w:r w:rsidRPr="00FA7E6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z w:val="28"/>
                <w:szCs w:val="28"/>
              </w:rPr>
              <w:t>папа</w:t>
            </w:r>
            <w:proofErr w:type="spellEnd"/>
            <w:r w:rsidRPr="00FA7E6C">
              <w:rPr>
                <w:sz w:val="28"/>
                <w:szCs w:val="28"/>
              </w:rPr>
              <w:t>?</w:t>
            </w:r>
            <w:r w:rsidRPr="00FA7E6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z w:val="28"/>
                <w:szCs w:val="28"/>
              </w:rPr>
              <w:t>Где</w:t>
            </w:r>
            <w:proofErr w:type="spellEnd"/>
            <w:r w:rsidRPr="00FA7E6C">
              <w:rPr>
                <w:spacing w:val="-3"/>
                <w:sz w:val="28"/>
                <w:szCs w:val="28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</w:rPr>
              <w:t>...?</w:t>
            </w:r>
          </w:p>
        </w:tc>
      </w:tr>
      <w:tr w:rsidR="00BC3A65" w:rsidRPr="00FA7E6C" w14:paraId="515070BC" w14:textId="77777777" w:rsidTr="00761A1E">
        <w:trPr>
          <w:trHeight w:val="20"/>
        </w:trPr>
        <w:tc>
          <w:tcPr>
            <w:tcW w:w="469" w:type="pct"/>
            <w:gridSpan w:val="2"/>
          </w:tcPr>
          <w:p w14:paraId="53D7424F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2210" w:type="pct"/>
            <w:gridSpan w:val="2"/>
          </w:tcPr>
          <w:p w14:paraId="1EECF428" w14:textId="6ED93FAC" w:rsidR="004B1B12" w:rsidRPr="00761A1E" w:rsidRDefault="004B1B12" w:rsidP="00761A1E">
            <w:pPr>
              <w:pStyle w:val="TableParagraph"/>
              <w:tabs>
                <w:tab w:val="left" w:pos="1891"/>
                <w:tab w:val="left" w:pos="2707"/>
              </w:tabs>
              <w:spacing w:line="237" w:lineRule="auto"/>
              <w:ind w:right="24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Имитирует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="00761A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малыш </w:t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произносимые</w:t>
            </w:r>
            <w:r w:rsidRPr="00FA7E6C">
              <w:rPr>
                <w:spacing w:val="26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z w:val="28"/>
                <w:szCs w:val="28"/>
                <w:lang w:val="ru-RU"/>
              </w:rPr>
              <w:t>Вами</w:t>
            </w:r>
            <w:proofErr w:type="gramEnd"/>
            <w:r w:rsidRPr="00FA7E6C">
              <w:rPr>
                <w:spacing w:val="25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звуки,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61A1E">
              <w:rPr>
                <w:sz w:val="28"/>
                <w:szCs w:val="28"/>
                <w:lang w:val="ru-RU"/>
              </w:rPr>
              <w:t>когда</w:t>
            </w:r>
            <w:r w:rsidRP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61A1E">
              <w:rPr>
                <w:sz w:val="28"/>
                <w:szCs w:val="28"/>
                <w:lang w:val="ru-RU"/>
              </w:rPr>
              <w:t>Вы</w:t>
            </w:r>
            <w:r w:rsidRPr="00761A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61A1E">
              <w:rPr>
                <w:sz w:val="28"/>
                <w:szCs w:val="28"/>
                <w:lang w:val="ru-RU"/>
              </w:rPr>
              <w:t>его</w:t>
            </w:r>
            <w:r w:rsidRPr="00761A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61A1E">
              <w:rPr>
                <w:spacing w:val="-2"/>
                <w:sz w:val="28"/>
                <w:szCs w:val="28"/>
                <w:lang w:val="ru-RU"/>
              </w:rPr>
              <w:t>просите?</w:t>
            </w:r>
          </w:p>
        </w:tc>
        <w:tc>
          <w:tcPr>
            <w:tcW w:w="263" w:type="pct"/>
            <w:tcBorders>
              <w:right w:val="nil"/>
            </w:tcBorders>
          </w:tcPr>
          <w:p w14:paraId="035F58A2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7BD7F7DE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274D089F" w14:textId="77777777" w:rsidR="004B1B12" w:rsidRPr="00FA7E6C" w:rsidRDefault="004B1B12" w:rsidP="004B1B12">
            <w:pPr>
              <w:pStyle w:val="TableParagraph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«а-а-а»,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«о-о-о»,</w:t>
            </w:r>
            <w:r w:rsidRPr="00FA7E6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«па-па-па»</w:t>
            </w:r>
            <w:r w:rsidRPr="00FA7E6C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...</w:t>
            </w:r>
          </w:p>
        </w:tc>
      </w:tr>
      <w:tr w:rsidR="00BC3A65" w:rsidRPr="00FA7E6C" w14:paraId="65F605B0" w14:textId="77777777" w:rsidTr="00761A1E">
        <w:trPr>
          <w:trHeight w:val="20"/>
        </w:trPr>
        <w:tc>
          <w:tcPr>
            <w:tcW w:w="469" w:type="pct"/>
            <w:gridSpan w:val="2"/>
          </w:tcPr>
          <w:p w14:paraId="1601C640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2210" w:type="pct"/>
            <w:gridSpan w:val="2"/>
          </w:tcPr>
          <w:p w14:paraId="5D1F3295" w14:textId="271B323C" w:rsidR="004B1B12" w:rsidRPr="00FA7E6C" w:rsidRDefault="004B1B12" w:rsidP="004B1B12">
            <w:pPr>
              <w:pStyle w:val="TableParagraph"/>
              <w:tabs>
                <w:tab w:val="left" w:pos="1834"/>
                <w:tab w:val="left" w:pos="2594"/>
              </w:tabs>
              <w:spacing w:line="237" w:lineRule="auto"/>
              <w:ind w:right="26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Выполняет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="00761A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ребенок </w:t>
            </w:r>
            <w:r w:rsidRPr="00FA7E6C">
              <w:rPr>
                <w:sz w:val="28"/>
                <w:szCs w:val="28"/>
                <w:lang w:val="ru-RU"/>
              </w:rPr>
              <w:t>простые просьбы?</w:t>
            </w:r>
          </w:p>
        </w:tc>
        <w:tc>
          <w:tcPr>
            <w:tcW w:w="263" w:type="pct"/>
            <w:tcBorders>
              <w:right w:val="nil"/>
            </w:tcBorders>
          </w:tcPr>
          <w:p w14:paraId="10E453DA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22717DE1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76F6F69A" w14:textId="77777777" w:rsidR="004B1B12" w:rsidRPr="00FA7E6C" w:rsidRDefault="004B1B12" w:rsidP="004B1B12">
            <w:pPr>
              <w:pStyle w:val="TableParagraph"/>
              <w:spacing w:line="314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Выполняет</w:t>
            </w:r>
            <w:r w:rsidRPr="00FA7E6C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простые</w:t>
            </w:r>
            <w:r w:rsidRPr="00FA7E6C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просьбы</w:t>
            </w:r>
          </w:p>
          <w:p w14:paraId="7B5F784A" w14:textId="77777777" w:rsidR="004B1B12" w:rsidRPr="00FA7E6C" w:rsidRDefault="004B1B12" w:rsidP="004B1B12">
            <w:pPr>
              <w:pStyle w:val="TableParagraph"/>
              <w:spacing w:line="32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-</w:t>
            </w:r>
            <w:r w:rsidRPr="00FA7E6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«Иди</w:t>
            </w:r>
            <w:r w:rsidRPr="00FA7E6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сюда»,</w:t>
            </w:r>
            <w:r w:rsidRPr="00FA7E6C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«Дай</w:t>
            </w:r>
            <w:r w:rsidRPr="00FA7E6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чашку»,</w:t>
            </w:r>
          </w:p>
          <w:p w14:paraId="1896A2F3" w14:textId="77777777" w:rsidR="004B1B12" w:rsidRPr="00FA7E6C" w:rsidRDefault="004B1B12" w:rsidP="004B1B12">
            <w:pPr>
              <w:pStyle w:val="TableParagraph"/>
              <w:spacing w:before="2" w:line="308" w:lineRule="exact"/>
              <w:ind w:left="41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>«</w:t>
            </w:r>
            <w:proofErr w:type="spellStart"/>
            <w:r w:rsidRPr="00FA7E6C">
              <w:rPr>
                <w:sz w:val="28"/>
                <w:szCs w:val="28"/>
              </w:rPr>
              <w:t>возьми</w:t>
            </w:r>
            <w:proofErr w:type="spellEnd"/>
            <w:r w:rsidRPr="00FA7E6C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куртку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»</w:t>
            </w:r>
          </w:p>
        </w:tc>
      </w:tr>
      <w:tr w:rsidR="00BC3A65" w:rsidRPr="00FA7E6C" w14:paraId="7175B2EF" w14:textId="77777777" w:rsidTr="00761A1E">
        <w:trPr>
          <w:trHeight w:val="20"/>
        </w:trPr>
        <w:tc>
          <w:tcPr>
            <w:tcW w:w="469" w:type="pct"/>
            <w:gridSpan w:val="2"/>
          </w:tcPr>
          <w:p w14:paraId="2A4520BB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2210" w:type="pct"/>
            <w:gridSpan w:val="2"/>
          </w:tcPr>
          <w:p w14:paraId="39058013" w14:textId="43E9D6EA" w:rsidR="004B1B12" w:rsidRPr="00FA7E6C" w:rsidRDefault="004B1B12" w:rsidP="004B1B12">
            <w:pPr>
              <w:pStyle w:val="TableParagraph"/>
              <w:tabs>
                <w:tab w:val="left" w:pos="1767"/>
                <w:tab w:val="left" w:pos="2595"/>
              </w:tabs>
              <w:spacing w:line="314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Понимает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ли</w:t>
            </w:r>
            <w:r w:rsidR="00761A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</w:p>
          <w:p w14:paraId="230F2016" w14:textId="77777777" w:rsidR="004B1B12" w:rsidRPr="00FA7E6C" w:rsidRDefault="004B1B12" w:rsidP="004B1B12">
            <w:pPr>
              <w:pStyle w:val="TableParagraph"/>
              <w:spacing w:line="311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простые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вопросы?</w:t>
            </w:r>
          </w:p>
        </w:tc>
        <w:tc>
          <w:tcPr>
            <w:tcW w:w="263" w:type="pct"/>
            <w:tcBorders>
              <w:right w:val="nil"/>
            </w:tcBorders>
          </w:tcPr>
          <w:p w14:paraId="164EB4E6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647EAB47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6A7DA6D2" w14:textId="77777777" w:rsidR="004B1B12" w:rsidRPr="00FA7E6C" w:rsidRDefault="004B1B12" w:rsidP="004B1B12">
            <w:pPr>
              <w:pStyle w:val="TableParagraph"/>
              <w:ind w:left="41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>«</w:t>
            </w:r>
            <w:proofErr w:type="spellStart"/>
            <w:r w:rsidRPr="00FA7E6C">
              <w:rPr>
                <w:sz w:val="28"/>
                <w:szCs w:val="28"/>
              </w:rPr>
              <w:t>Где</w:t>
            </w:r>
            <w:proofErr w:type="spellEnd"/>
            <w:r w:rsidRPr="00FA7E6C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A7E6C">
              <w:rPr>
                <w:sz w:val="28"/>
                <w:szCs w:val="28"/>
              </w:rPr>
              <w:t>мишка</w:t>
            </w:r>
            <w:proofErr w:type="spellEnd"/>
            <w:r w:rsidRPr="00FA7E6C">
              <w:rPr>
                <w:sz w:val="28"/>
                <w:szCs w:val="28"/>
              </w:rPr>
              <w:t>?»</w:t>
            </w:r>
            <w:proofErr w:type="gramEnd"/>
            <w:r w:rsidRPr="00FA7E6C">
              <w:rPr>
                <w:sz w:val="28"/>
                <w:szCs w:val="28"/>
              </w:rPr>
              <w:t>,</w:t>
            </w:r>
            <w:r w:rsidRPr="00FA7E6C">
              <w:rPr>
                <w:spacing w:val="4"/>
                <w:sz w:val="28"/>
                <w:szCs w:val="28"/>
              </w:rPr>
              <w:t xml:space="preserve"> </w:t>
            </w:r>
            <w:r w:rsidRPr="00FA7E6C">
              <w:rPr>
                <w:sz w:val="28"/>
                <w:szCs w:val="28"/>
              </w:rPr>
              <w:t>«</w:t>
            </w:r>
            <w:proofErr w:type="spellStart"/>
            <w:r w:rsidRPr="00FA7E6C">
              <w:rPr>
                <w:sz w:val="28"/>
                <w:szCs w:val="28"/>
              </w:rPr>
              <w:t>Где</w:t>
            </w:r>
            <w:proofErr w:type="spellEnd"/>
            <w:r w:rsidRPr="00FA7E6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папа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?»</w:t>
            </w:r>
          </w:p>
        </w:tc>
      </w:tr>
      <w:tr w:rsidR="00BC3A65" w:rsidRPr="00FA7E6C" w14:paraId="2F454DCB" w14:textId="77777777" w:rsidTr="00761A1E">
        <w:trPr>
          <w:trHeight w:val="20"/>
        </w:trPr>
        <w:tc>
          <w:tcPr>
            <w:tcW w:w="469" w:type="pct"/>
            <w:gridSpan w:val="2"/>
          </w:tcPr>
          <w:p w14:paraId="4B5E6333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210" w:type="pct"/>
            <w:gridSpan w:val="2"/>
          </w:tcPr>
          <w:p w14:paraId="359BA703" w14:textId="37886D55" w:rsidR="004B1B12" w:rsidRPr="00761A1E" w:rsidRDefault="004B1B12" w:rsidP="00761A1E">
            <w:pPr>
              <w:pStyle w:val="TableParagraph"/>
              <w:tabs>
                <w:tab w:val="left" w:pos="1759"/>
                <w:tab w:val="left" w:pos="2595"/>
              </w:tabs>
              <w:spacing w:line="240" w:lineRule="auto"/>
              <w:ind w:right="23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Приносит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="00761A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ребенок </w:t>
            </w:r>
            <w:r w:rsidRPr="00FA7E6C">
              <w:rPr>
                <w:sz w:val="28"/>
                <w:szCs w:val="28"/>
                <w:lang w:val="ru-RU"/>
              </w:rPr>
              <w:t>нужный</w:t>
            </w:r>
            <w:r w:rsidRPr="00FA7E6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предмет</w:t>
            </w:r>
            <w:r w:rsidRPr="00FA7E6C">
              <w:rPr>
                <w:spacing w:val="49"/>
                <w:w w:val="15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по</w:t>
            </w:r>
            <w:r w:rsidRPr="00FA7E6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Вашей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61A1E">
              <w:rPr>
                <w:spacing w:val="-2"/>
                <w:sz w:val="28"/>
                <w:szCs w:val="28"/>
                <w:lang w:val="ru-RU"/>
              </w:rPr>
              <w:t>просьбе?</w:t>
            </w:r>
          </w:p>
        </w:tc>
        <w:tc>
          <w:tcPr>
            <w:tcW w:w="263" w:type="pct"/>
            <w:tcBorders>
              <w:right w:val="nil"/>
            </w:tcBorders>
          </w:tcPr>
          <w:p w14:paraId="2F62E426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7FD75945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0388B99C" w14:textId="77777777" w:rsidR="004B1B12" w:rsidRPr="00FA7E6C" w:rsidRDefault="004B1B12" w:rsidP="004B1B1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BC3A65" w:rsidRPr="00FA7E6C" w14:paraId="72FDC8C1" w14:textId="77777777" w:rsidTr="00761A1E">
        <w:trPr>
          <w:trHeight w:val="20"/>
        </w:trPr>
        <w:tc>
          <w:tcPr>
            <w:tcW w:w="469" w:type="pct"/>
            <w:gridSpan w:val="2"/>
          </w:tcPr>
          <w:p w14:paraId="10C64076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2210" w:type="pct"/>
            <w:gridSpan w:val="2"/>
          </w:tcPr>
          <w:p w14:paraId="20A3AEEF" w14:textId="77777777" w:rsidR="004B1B12" w:rsidRPr="00FA7E6C" w:rsidRDefault="004B1B12" w:rsidP="004B1B12">
            <w:pPr>
              <w:pStyle w:val="TableParagraph"/>
              <w:tabs>
                <w:tab w:val="left" w:pos="612"/>
                <w:tab w:val="left" w:pos="1763"/>
                <w:tab w:val="left" w:pos="3178"/>
              </w:tabs>
              <w:spacing w:line="237" w:lineRule="auto"/>
              <w:ind w:right="24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 xml:space="preserve">Имитирует ли ребенок звуки </w:t>
            </w:r>
            <w:r w:rsidRPr="00FA7E6C">
              <w:rPr>
                <w:spacing w:val="-10"/>
                <w:sz w:val="28"/>
                <w:szCs w:val="28"/>
                <w:lang w:val="ru-RU"/>
              </w:rPr>
              <w:t>и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слова,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которые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Вы</w:t>
            </w:r>
          </w:p>
          <w:p w14:paraId="427AC5EA" w14:textId="77777777" w:rsidR="004B1B12" w:rsidRPr="00FA7E6C" w:rsidRDefault="004B1B12" w:rsidP="004B1B1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произносите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?</w:t>
            </w:r>
          </w:p>
        </w:tc>
        <w:tc>
          <w:tcPr>
            <w:tcW w:w="263" w:type="pct"/>
            <w:tcBorders>
              <w:right w:val="nil"/>
            </w:tcBorders>
          </w:tcPr>
          <w:p w14:paraId="7B077999" w14:textId="77777777" w:rsidR="004B1B12" w:rsidRPr="00FA7E6C" w:rsidRDefault="004B1B12" w:rsidP="004B1B12">
            <w:pPr>
              <w:pStyle w:val="TableParagraph"/>
              <w:ind w:left="0" w:right="61"/>
              <w:jc w:val="right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68D0C962" w14:textId="77777777" w:rsidR="004B1B12" w:rsidRPr="00FA7E6C" w:rsidRDefault="004B1B12" w:rsidP="004B1B12">
            <w:pPr>
              <w:pStyle w:val="TableParagraph"/>
              <w:ind w:left="76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566" w:type="pct"/>
          </w:tcPr>
          <w:p w14:paraId="2CCA9689" w14:textId="77777777" w:rsidR="004B1B12" w:rsidRPr="00FA7E6C" w:rsidRDefault="004B1B12" w:rsidP="004B1B12">
            <w:pPr>
              <w:pStyle w:val="TableParagraph"/>
              <w:spacing w:line="237" w:lineRule="auto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«Скажи: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ав-ав»,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«Скажи: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7E6C">
              <w:rPr>
                <w:sz w:val="28"/>
                <w:szCs w:val="28"/>
                <w:lang w:val="ru-RU"/>
              </w:rPr>
              <w:t>ки</w:t>
            </w:r>
            <w:proofErr w:type="spellEnd"/>
            <w:r w:rsidRPr="00FA7E6C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FA7E6C">
              <w:rPr>
                <w:spacing w:val="-4"/>
                <w:sz w:val="28"/>
                <w:szCs w:val="28"/>
                <w:lang w:val="ru-RU"/>
              </w:rPr>
              <w:t>са</w:t>
            </w:r>
            <w:proofErr w:type="spellEnd"/>
            <w:r w:rsidRPr="00FA7E6C">
              <w:rPr>
                <w:spacing w:val="-4"/>
                <w:sz w:val="28"/>
                <w:szCs w:val="28"/>
                <w:lang w:val="ru-RU"/>
              </w:rPr>
              <w:t>»</w:t>
            </w:r>
          </w:p>
        </w:tc>
      </w:tr>
      <w:tr w:rsidR="00FA7E6C" w:rsidRPr="00FA7E6C" w14:paraId="0A02FD5B" w14:textId="77777777" w:rsidTr="00761A1E">
        <w:trPr>
          <w:trHeight w:val="20"/>
        </w:trPr>
        <w:tc>
          <w:tcPr>
            <w:tcW w:w="254" w:type="pct"/>
          </w:tcPr>
          <w:p w14:paraId="0CBF21C9" w14:textId="526503A8" w:rsidR="004B1B12" w:rsidRPr="00FA7E6C" w:rsidRDefault="00FA7E6C" w:rsidP="004B1B12">
            <w:pPr>
              <w:pStyle w:val="TableParagraph"/>
              <w:ind w:right="-4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2335" w:type="pct"/>
            <w:gridSpan w:val="2"/>
          </w:tcPr>
          <w:p w14:paraId="10B57368" w14:textId="6B81CD7E" w:rsidR="004B1B12" w:rsidRPr="00FA7E6C" w:rsidRDefault="004B1B12" w:rsidP="00CD677D">
            <w:pPr>
              <w:pStyle w:val="TableParagraph"/>
              <w:tabs>
                <w:tab w:val="left" w:pos="2038"/>
                <w:tab w:val="left" w:pos="2594"/>
              </w:tabs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Сопровождает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5"/>
                <w:sz w:val="28"/>
                <w:szCs w:val="28"/>
                <w:lang w:val="ru-RU"/>
              </w:rPr>
              <w:t>ли</w:t>
            </w:r>
            <w:r w:rsidR="00CD677D" w:rsidRPr="00FA7E6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свои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действия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игрушками адекватными звуками?</w:t>
            </w:r>
          </w:p>
        </w:tc>
        <w:tc>
          <w:tcPr>
            <w:tcW w:w="740" w:type="pct"/>
            <w:gridSpan w:val="4"/>
          </w:tcPr>
          <w:p w14:paraId="1C19222B" w14:textId="77777777" w:rsidR="004B1B12" w:rsidRPr="00FA7E6C" w:rsidRDefault="004B1B12" w:rsidP="004B1B12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671" w:type="pct"/>
            <w:gridSpan w:val="2"/>
          </w:tcPr>
          <w:p w14:paraId="457DE690" w14:textId="155BF5F5" w:rsidR="004B1B12" w:rsidRPr="00FA7E6C" w:rsidRDefault="004B1B12" w:rsidP="00761A1E">
            <w:pPr>
              <w:pStyle w:val="TableParagraph"/>
              <w:ind w:left="146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С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кошкой</w:t>
            </w:r>
            <w:r w:rsidRPr="00FA7E6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-</w:t>
            </w:r>
            <w:r w:rsidRPr="00FA7E6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FA7E6C">
              <w:rPr>
                <w:sz w:val="28"/>
                <w:szCs w:val="28"/>
                <w:lang w:val="ru-RU"/>
              </w:rPr>
              <w:t>мяу</w:t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»,с</w:t>
            </w:r>
            <w:proofErr w:type="spellEnd"/>
            <w:proofErr w:type="gramEnd"/>
            <w:r w:rsidRPr="00FA7E6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 xml:space="preserve">собакой </w:t>
            </w:r>
            <w:r w:rsidRPr="00FA7E6C">
              <w:rPr>
                <w:spacing w:val="-10"/>
                <w:sz w:val="28"/>
                <w:szCs w:val="28"/>
                <w:lang w:val="ru-RU"/>
              </w:rPr>
              <w:t>-</w:t>
            </w:r>
            <w:r w:rsidRPr="00FA7E6C">
              <w:rPr>
                <w:sz w:val="28"/>
                <w:szCs w:val="28"/>
                <w:lang w:val="ru-RU"/>
              </w:rPr>
              <w:t>«ав-ав»,</w:t>
            </w:r>
            <w:r w:rsidRPr="00FA7E6C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машиной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-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«р-р-р- р, би-би».</w:t>
            </w:r>
          </w:p>
        </w:tc>
      </w:tr>
      <w:tr w:rsidR="00FA7E6C" w:rsidRPr="00FA7E6C" w14:paraId="1B79B461" w14:textId="77777777" w:rsidTr="00761A1E">
        <w:trPr>
          <w:trHeight w:val="20"/>
        </w:trPr>
        <w:tc>
          <w:tcPr>
            <w:tcW w:w="254" w:type="pct"/>
          </w:tcPr>
          <w:p w14:paraId="2FBE33C6" w14:textId="77777777" w:rsidR="004B1B12" w:rsidRPr="00FA7E6C" w:rsidRDefault="004B1B12" w:rsidP="004B1B12">
            <w:pPr>
              <w:pStyle w:val="TableParagraph"/>
              <w:spacing w:line="311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2335" w:type="pct"/>
            <w:gridSpan w:val="2"/>
          </w:tcPr>
          <w:p w14:paraId="2ED4F0BF" w14:textId="184471E6" w:rsidR="004B1B12" w:rsidRPr="00FA7E6C" w:rsidRDefault="004B1B12" w:rsidP="004B1B12">
            <w:pPr>
              <w:pStyle w:val="TableParagraph"/>
              <w:tabs>
                <w:tab w:val="left" w:pos="1504"/>
                <w:tab w:val="left" w:pos="2596"/>
              </w:tabs>
              <w:spacing w:line="242" w:lineRule="auto"/>
              <w:ind w:right="24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Знает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="00CD677D" w:rsidRPr="00FA7E6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D677D" w:rsidRPr="00FA7E6C">
              <w:rPr>
                <w:sz w:val="28"/>
                <w:szCs w:val="28"/>
                <w:lang w:val="ru-RU"/>
              </w:rPr>
              <w:t>р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ебенок </w:t>
            </w:r>
            <w:r w:rsidRPr="00FA7E6C">
              <w:rPr>
                <w:sz w:val="28"/>
                <w:szCs w:val="28"/>
                <w:lang w:val="ru-RU"/>
              </w:rPr>
              <w:t>звукоподражания</w:t>
            </w:r>
            <w:r w:rsidRPr="00FA7E6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животных?</w:t>
            </w:r>
          </w:p>
        </w:tc>
        <w:tc>
          <w:tcPr>
            <w:tcW w:w="639" w:type="pct"/>
            <w:gridSpan w:val="3"/>
          </w:tcPr>
          <w:p w14:paraId="3A24A39B" w14:textId="77777777" w:rsidR="004B1B12" w:rsidRPr="00FA7E6C" w:rsidRDefault="004B1B12" w:rsidP="004B1B12">
            <w:pPr>
              <w:pStyle w:val="TableParagraph"/>
              <w:spacing w:line="311" w:lineRule="exact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588C5A86" w14:textId="5FC21C51" w:rsidR="004B1B12" w:rsidRPr="00FA7E6C" w:rsidRDefault="004B1B12" w:rsidP="00761A1E">
            <w:pPr>
              <w:pStyle w:val="TableParagraph"/>
              <w:spacing w:line="311" w:lineRule="exact"/>
              <w:ind w:left="157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Кошка</w:t>
            </w:r>
            <w:r w:rsidRPr="00FA7E6C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-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«мяу»,</w:t>
            </w:r>
            <w:r w:rsidRPr="00FA7E6C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собака</w:t>
            </w:r>
            <w:r w:rsidRPr="00FA7E6C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-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«ав-</w:t>
            </w:r>
            <w:r w:rsidRPr="00FA7E6C">
              <w:rPr>
                <w:sz w:val="28"/>
                <w:szCs w:val="28"/>
                <w:lang w:val="ru-RU"/>
              </w:rPr>
              <w:t>ав»,</w:t>
            </w:r>
            <w:r w:rsidRPr="00FA7E6C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корова-</w:t>
            </w:r>
            <w:r w:rsidRPr="00FA7E6C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FA7E6C">
              <w:rPr>
                <w:sz w:val="28"/>
                <w:szCs w:val="28"/>
                <w:lang w:val="ru-RU"/>
              </w:rPr>
              <w:t>му</w:t>
            </w:r>
            <w:proofErr w:type="spellEnd"/>
            <w:r w:rsidRPr="00FA7E6C">
              <w:rPr>
                <w:sz w:val="28"/>
                <w:szCs w:val="28"/>
                <w:lang w:val="ru-RU"/>
              </w:rPr>
              <w:t>-у»,</w:t>
            </w:r>
            <w:r w:rsidRPr="00FA7E6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курица</w:t>
            </w:r>
            <w:r w:rsidRPr="00FA7E6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10"/>
                <w:sz w:val="28"/>
                <w:szCs w:val="28"/>
                <w:lang w:val="ru-RU"/>
              </w:rPr>
              <w:t>-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«ко-ко-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ко»</w:t>
            </w:r>
          </w:p>
        </w:tc>
      </w:tr>
      <w:tr w:rsidR="00FA7E6C" w:rsidRPr="00FA7E6C" w14:paraId="662D6416" w14:textId="77777777" w:rsidTr="00761A1E">
        <w:trPr>
          <w:trHeight w:val="20"/>
        </w:trPr>
        <w:tc>
          <w:tcPr>
            <w:tcW w:w="254" w:type="pct"/>
          </w:tcPr>
          <w:p w14:paraId="27099DB8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2335" w:type="pct"/>
            <w:gridSpan w:val="2"/>
          </w:tcPr>
          <w:p w14:paraId="36F46354" w14:textId="450D3913" w:rsidR="004B1B12" w:rsidRPr="00FA7E6C" w:rsidRDefault="004B1B12" w:rsidP="004B1B12">
            <w:pPr>
              <w:pStyle w:val="TableParagraph"/>
              <w:tabs>
                <w:tab w:val="left" w:pos="1739"/>
                <w:tab w:val="left" w:pos="1983"/>
                <w:tab w:val="left" w:pos="2594"/>
              </w:tabs>
              <w:spacing w:line="240" w:lineRule="auto"/>
              <w:ind w:right="20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Пытается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="00FA7E6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 имитировать</w:t>
            </w:r>
            <w:r w:rsid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окружающие</w:t>
            </w:r>
          </w:p>
          <w:p w14:paraId="58934BEE" w14:textId="77777777" w:rsidR="004B1B12" w:rsidRPr="00FA7E6C" w:rsidRDefault="004B1B12" w:rsidP="004B1B12">
            <w:pPr>
              <w:pStyle w:val="TableParagraph"/>
              <w:spacing w:line="308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звуки?</w:t>
            </w:r>
          </w:p>
        </w:tc>
        <w:tc>
          <w:tcPr>
            <w:tcW w:w="639" w:type="pct"/>
            <w:gridSpan w:val="3"/>
          </w:tcPr>
          <w:p w14:paraId="25D4CF11" w14:textId="77777777" w:rsidR="004B1B12" w:rsidRPr="00FA7E6C" w:rsidRDefault="004B1B12" w:rsidP="004B1B12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70187E56" w14:textId="3958A834" w:rsidR="004B1B12" w:rsidRPr="00FA7E6C" w:rsidRDefault="004B1B12" w:rsidP="004B1B12">
            <w:pPr>
              <w:pStyle w:val="TableParagraph"/>
              <w:tabs>
                <w:tab w:val="left" w:pos="1108"/>
                <w:tab w:val="left" w:pos="2589"/>
                <w:tab w:val="left" w:pos="2768"/>
              </w:tabs>
              <w:spacing w:line="240" w:lineRule="auto"/>
              <w:ind w:left="41"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Звуки</w:t>
            </w:r>
            <w:r w:rsid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животных,</w:t>
            </w:r>
            <w:r w:rsid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сирены </w:t>
            </w:r>
            <w:proofErr w:type="spellStart"/>
            <w:proofErr w:type="gramStart"/>
            <w:r w:rsidR="00FA7E6C">
              <w:rPr>
                <w:spacing w:val="-2"/>
                <w:sz w:val="28"/>
                <w:szCs w:val="28"/>
                <w:lang w:val="ru-RU"/>
              </w:rPr>
              <w:t>м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ашины,бытовых</w:t>
            </w:r>
            <w:proofErr w:type="spellEnd"/>
            <w:proofErr w:type="gramEnd"/>
          </w:p>
          <w:p w14:paraId="76B3AE29" w14:textId="77777777" w:rsidR="004B1B12" w:rsidRPr="00FA7E6C" w:rsidRDefault="004B1B12" w:rsidP="004B1B12">
            <w:pPr>
              <w:pStyle w:val="TableParagraph"/>
              <w:spacing w:line="308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электроприборов</w:t>
            </w:r>
          </w:p>
        </w:tc>
      </w:tr>
      <w:tr w:rsidR="00FA7E6C" w:rsidRPr="00FA7E6C" w14:paraId="4100F347" w14:textId="77777777" w:rsidTr="00761A1E">
        <w:trPr>
          <w:trHeight w:val="20"/>
        </w:trPr>
        <w:tc>
          <w:tcPr>
            <w:tcW w:w="254" w:type="pct"/>
          </w:tcPr>
          <w:p w14:paraId="7665904F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2335" w:type="pct"/>
            <w:gridSpan w:val="2"/>
          </w:tcPr>
          <w:p w14:paraId="315E0B41" w14:textId="77777777" w:rsidR="004B1B12" w:rsidRPr="00FA7E6C" w:rsidRDefault="004B1B12" w:rsidP="004B1B12">
            <w:pPr>
              <w:pStyle w:val="TableParagraph"/>
              <w:spacing w:line="240" w:lineRule="auto"/>
              <w:ind w:right="23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Может ли ребенок</w:t>
            </w:r>
            <w:r w:rsidRPr="00FA7E6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правильно</w:t>
            </w:r>
            <w:r w:rsidRPr="00FA7E6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повторить</w:t>
            </w:r>
            <w:r w:rsidRPr="00FA7E6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за</w:t>
            </w:r>
            <w:r w:rsidRPr="00FA7E6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 xml:space="preserve">вами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последовательность</w:t>
            </w:r>
          </w:p>
          <w:p w14:paraId="7FE28D75" w14:textId="77777777" w:rsidR="004B1B12" w:rsidRPr="00FA7E6C" w:rsidRDefault="004B1B12" w:rsidP="004B1B12">
            <w:pPr>
              <w:pStyle w:val="TableParagraph"/>
              <w:spacing w:line="310" w:lineRule="exact"/>
              <w:jc w:val="both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коротких</w:t>
            </w:r>
            <w:proofErr w:type="spellEnd"/>
            <w:r w:rsidRPr="00FA7E6C">
              <w:rPr>
                <w:spacing w:val="-4"/>
                <w:sz w:val="28"/>
                <w:szCs w:val="28"/>
              </w:rPr>
              <w:t xml:space="preserve"> </w:t>
            </w:r>
            <w:r w:rsidRPr="00FA7E6C">
              <w:rPr>
                <w:sz w:val="28"/>
                <w:szCs w:val="28"/>
              </w:rPr>
              <w:t>и</w:t>
            </w:r>
            <w:r w:rsidRPr="00FA7E6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z w:val="28"/>
                <w:szCs w:val="28"/>
              </w:rPr>
              <w:t>длинных</w:t>
            </w:r>
            <w:proofErr w:type="spellEnd"/>
            <w:r w:rsidRPr="00FA7E6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слогов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?</w:t>
            </w:r>
          </w:p>
        </w:tc>
        <w:tc>
          <w:tcPr>
            <w:tcW w:w="639" w:type="pct"/>
            <w:gridSpan w:val="3"/>
          </w:tcPr>
          <w:p w14:paraId="3159C155" w14:textId="77777777" w:rsidR="004B1B12" w:rsidRPr="00FA7E6C" w:rsidRDefault="004B1B12" w:rsidP="004B1B12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5B5AAF39" w14:textId="77777777" w:rsidR="004B1B12" w:rsidRPr="00FA7E6C" w:rsidRDefault="004B1B12" w:rsidP="004B1B12">
            <w:pPr>
              <w:pStyle w:val="TableParagraph"/>
              <w:ind w:left="41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па-па-пааа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»,</w:t>
            </w:r>
          </w:p>
        </w:tc>
      </w:tr>
      <w:tr w:rsidR="00FA7E6C" w:rsidRPr="00FA7E6C" w14:paraId="00709628" w14:textId="77777777" w:rsidTr="00761A1E">
        <w:trPr>
          <w:trHeight w:val="20"/>
        </w:trPr>
        <w:tc>
          <w:tcPr>
            <w:tcW w:w="254" w:type="pct"/>
          </w:tcPr>
          <w:p w14:paraId="5C81AEE7" w14:textId="77777777" w:rsidR="004B1B12" w:rsidRPr="00FA7E6C" w:rsidRDefault="004B1B12" w:rsidP="004B1B12">
            <w:pPr>
              <w:pStyle w:val="TableParagraph"/>
              <w:spacing w:line="316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2335" w:type="pct"/>
            <w:gridSpan w:val="2"/>
          </w:tcPr>
          <w:p w14:paraId="761FB206" w14:textId="77777777" w:rsidR="004B1B12" w:rsidRPr="00FA7E6C" w:rsidRDefault="004B1B12" w:rsidP="004B1B12">
            <w:pPr>
              <w:pStyle w:val="TableParagraph"/>
              <w:spacing w:line="240" w:lineRule="auto"/>
              <w:ind w:right="25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Правильно ли выбирает ребенок названный предмет из нескольких предметов?</w:t>
            </w:r>
          </w:p>
        </w:tc>
        <w:tc>
          <w:tcPr>
            <w:tcW w:w="639" w:type="pct"/>
            <w:gridSpan w:val="3"/>
          </w:tcPr>
          <w:p w14:paraId="38FD95C7" w14:textId="77777777" w:rsidR="004B1B12" w:rsidRPr="00FA7E6C" w:rsidRDefault="004B1B12" w:rsidP="004B1B12">
            <w:pPr>
              <w:pStyle w:val="TableParagraph"/>
              <w:spacing w:line="316" w:lineRule="exact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7367C809" w14:textId="77777777" w:rsidR="004B1B12" w:rsidRPr="00FA7E6C" w:rsidRDefault="004B1B12" w:rsidP="004B1B12">
            <w:pPr>
              <w:pStyle w:val="TableParagraph"/>
              <w:spacing w:line="240" w:lineRule="auto"/>
              <w:ind w:left="41" w:right="26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Вы играете с ним с игрушками и просите дать вам «мышку»</w:t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/«</w:t>
            </w:r>
            <w:proofErr w:type="gramEnd"/>
            <w:r w:rsidRPr="00FA7E6C">
              <w:rPr>
                <w:sz w:val="28"/>
                <w:szCs w:val="28"/>
                <w:lang w:val="ru-RU"/>
              </w:rPr>
              <w:t>большую собаку» (на столе при этом разные</w:t>
            </w:r>
            <w:r w:rsidRPr="00FA7E6C">
              <w:rPr>
                <w:spacing w:val="34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z w:val="28"/>
                <w:szCs w:val="28"/>
                <w:lang w:val="ru-RU"/>
              </w:rPr>
              <w:t>игрушки/две</w:t>
            </w:r>
            <w:r w:rsidRPr="00FA7E6C">
              <w:rPr>
                <w:spacing w:val="35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собаки</w:t>
            </w:r>
          </w:p>
          <w:p w14:paraId="6F71EBD1" w14:textId="77777777" w:rsidR="004B1B12" w:rsidRPr="00FA7E6C" w:rsidRDefault="004B1B12" w:rsidP="004B1B12">
            <w:pPr>
              <w:pStyle w:val="TableParagraph"/>
              <w:spacing w:line="310" w:lineRule="exact"/>
              <w:ind w:left="41"/>
              <w:jc w:val="both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разного</w:t>
            </w:r>
            <w:proofErr w:type="spellEnd"/>
            <w:r w:rsidRPr="00FA7E6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размера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).</w:t>
            </w:r>
          </w:p>
        </w:tc>
      </w:tr>
      <w:tr w:rsidR="00FA7E6C" w:rsidRPr="00FA7E6C" w14:paraId="6D2306C6" w14:textId="77777777" w:rsidTr="00761A1E">
        <w:trPr>
          <w:trHeight w:val="20"/>
        </w:trPr>
        <w:tc>
          <w:tcPr>
            <w:tcW w:w="254" w:type="pct"/>
          </w:tcPr>
          <w:p w14:paraId="7A3D3F4A" w14:textId="77777777" w:rsidR="004B1B12" w:rsidRPr="00FA7E6C" w:rsidRDefault="004B1B12" w:rsidP="004B1B12">
            <w:pPr>
              <w:pStyle w:val="TableParagraph"/>
              <w:spacing w:line="311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335" w:type="pct"/>
            <w:gridSpan w:val="2"/>
          </w:tcPr>
          <w:p w14:paraId="1AB1F405" w14:textId="74BC20E5" w:rsidR="004B1B12" w:rsidRPr="00FA7E6C" w:rsidRDefault="004B1B12" w:rsidP="004B1B12">
            <w:pPr>
              <w:pStyle w:val="TableParagraph"/>
              <w:tabs>
                <w:tab w:val="left" w:pos="1739"/>
                <w:tab w:val="left" w:pos="2594"/>
              </w:tabs>
              <w:spacing w:line="311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Пытается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ли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</w:p>
          <w:p w14:paraId="37EB25AE" w14:textId="7D285E76" w:rsidR="004B1B12" w:rsidRPr="00FA7E6C" w:rsidRDefault="004B1B12" w:rsidP="004B1B12">
            <w:pPr>
              <w:pStyle w:val="TableParagraph"/>
              <w:tabs>
                <w:tab w:val="left" w:pos="1559"/>
                <w:tab w:val="left" w:pos="2610"/>
              </w:tabs>
              <w:spacing w:line="320" w:lineRule="exact"/>
              <w:ind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напевать,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когда</w:t>
            </w:r>
            <w:r w:rsidR="00CD677D"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слышит песенку?</w:t>
            </w:r>
          </w:p>
        </w:tc>
        <w:tc>
          <w:tcPr>
            <w:tcW w:w="639" w:type="pct"/>
            <w:gridSpan w:val="3"/>
          </w:tcPr>
          <w:p w14:paraId="53115116" w14:textId="77777777" w:rsidR="004B1B12" w:rsidRPr="00FA7E6C" w:rsidRDefault="004B1B12" w:rsidP="004B1B12">
            <w:pPr>
              <w:pStyle w:val="TableParagraph"/>
              <w:spacing w:line="311" w:lineRule="exact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5A60A0C4" w14:textId="365FADB9" w:rsidR="004B1B12" w:rsidRPr="00FA7E6C" w:rsidRDefault="004B1B12" w:rsidP="004B1B12">
            <w:pPr>
              <w:pStyle w:val="TableParagraph"/>
              <w:tabs>
                <w:tab w:val="left" w:pos="1963"/>
                <w:tab w:val="left" w:pos="3266"/>
              </w:tabs>
              <w:spacing w:line="311" w:lineRule="exact"/>
              <w:ind w:left="41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Например,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когда</w:t>
            </w:r>
            <w:r w:rsidR="00761A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Вы</w:t>
            </w:r>
          </w:p>
          <w:p w14:paraId="48046EFF" w14:textId="19BF63EA" w:rsidR="004B1B12" w:rsidRPr="00FA7E6C" w:rsidRDefault="00CD677D" w:rsidP="004B1B12">
            <w:pPr>
              <w:pStyle w:val="TableParagraph"/>
              <w:tabs>
                <w:tab w:val="left" w:pos="2004"/>
              </w:tabs>
              <w:spacing w:line="320" w:lineRule="exact"/>
              <w:ind w:left="41" w:right="26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н</w:t>
            </w:r>
            <w:r w:rsidR="004B1B12" w:rsidRPr="00FA7E6C">
              <w:rPr>
                <w:spacing w:val="-2"/>
                <w:sz w:val="28"/>
                <w:szCs w:val="28"/>
                <w:lang w:val="ru-RU"/>
              </w:rPr>
              <w:t>апеваете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B1B12" w:rsidRPr="00FA7E6C">
              <w:rPr>
                <w:spacing w:val="-2"/>
                <w:sz w:val="28"/>
                <w:szCs w:val="28"/>
                <w:lang w:val="ru-RU"/>
              </w:rPr>
              <w:t>колыбельную песенку.</w:t>
            </w:r>
          </w:p>
        </w:tc>
      </w:tr>
      <w:tr w:rsidR="00FA7E6C" w:rsidRPr="00FA7E6C" w14:paraId="5BCA8975" w14:textId="77777777" w:rsidTr="00761A1E">
        <w:trPr>
          <w:trHeight w:val="20"/>
        </w:trPr>
        <w:tc>
          <w:tcPr>
            <w:tcW w:w="254" w:type="pct"/>
          </w:tcPr>
          <w:p w14:paraId="73C7C779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2335" w:type="pct"/>
            <w:gridSpan w:val="2"/>
          </w:tcPr>
          <w:p w14:paraId="70B0AC9C" w14:textId="4FFF7447" w:rsidR="004B1B12" w:rsidRPr="00FA7E6C" w:rsidRDefault="004B1B12" w:rsidP="00CD677D">
            <w:pPr>
              <w:pStyle w:val="TableParagraph"/>
              <w:tabs>
                <w:tab w:val="left" w:pos="1944"/>
                <w:tab w:val="left" w:pos="2708"/>
                <w:tab w:val="left" w:pos="2894"/>
              </w:tabs>
              <w:spacing w:line="237" w:lineRule="auto"/>
              <w:ind w:right="23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Произносит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малыш </w:t>
            </w:r>
            <w:proofErr w:type="gramStart"/>
            <w:r w:rsidRPr="00FA7E6C">
              <w:rPr>
                <w:spacing w:val="-2"/>
                <w:sz w:val="28"/>
                <w:szCs w:val="28"/>
                <w:lang w:val="ru-RU"/>
              </w:rPr>
              <w:t>определенные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слова</w:t>
            </w:r>
            <w:proofErr w:type="gramEnd"/>
            <w:r w:rsidRPr="00FA7E6C">
              <w:rPr>
                <w:spacing w:val="-2"/>
                <w:sz w:val="28"/>
                <w:szCs w:val="28"/>
                <w:lang w:val="ru-RU"/>
              </w:rPr>
              <w:t>,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когда</w:t>
            </w:r>
            <w:r w:rsidR="00CD677D"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вы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его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просите?</w:t>
            </w:r>
          </w:p>
        </w:tc>
        <w:tc>
          <w:tcPr>
            <w:tcW w:w="639" w:type="pct"/>
            <w:gridSpan w:val="3"/>
          </w:tcPr>
          <w:p w14:paraId="44DABF6D" w14:textId="77777777" w:rsidR="004B1B12" w:rsidRPr="00FA7E6C" w:rsidRDefault="004B1B12" w:rsidP="004B1B12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52A1B7CD" w14:textId="21151EB2" w:rsidR="00CD677D" w:rsidRPr="00FA7E6C" w:rsidRDefault="004B1B12" w:rsidP="004B1B12">
            <w:pPr>
              <w:pStyle w:val="TableParagraph"/>
              <w:tabs>
                <w:tab w:val="left" w:pos="1663"/>
                <w:tab w:val="left" w:pos="2998"/>
              </w:tabs>
              <w:spacing w:line="237" w:lineRule="auto"/>
              <w:ind w:left="41" w:right="24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A7E6C">
              <w:rPr>
                <w:spacing w:val="-2"/>
                <w:sz w:val="28"/>
                <w:szCs w:val="28"/>
                <w:lang w:val="ru-RU"/>
              </w:rPr>
              <w:t>Например:«</w:t>
            </w:r>
            <w:proofErr w:type="gramEnd"/>
            <w:r w:rsidRPr="00FA7E6C">
              <w:rPr>
                <w:spacing w:val="-2"/>
                <w:sz w:val="28"/>
                <w:szCs w:val="28"/>
                <w:lang w:val="ru-RU"/>
              </w:rPr>
              <w:t>Скажи</w:t>
            </w:r>
            <w:proofErr w:type="spellEnd"/>
            <w:r w:rsidRPr="00FA7E6C">
              <w:rPr>
                <w:spacing w:val="-2"/>
                <w:sz w:val="28"/>
                <w:szCs w:val="28"/>
                <w:lang w:val="ru-RU"/>
              </w:rPr>
              <w:t>:</w:t>
            </w:r>
          </w:p>
          <w:p w14:paraId="16EEA206" w14:textId="6329B8C1" w:rsidR="004B1B12" w:rsidRPr="00FA7E6C" w:rsidRDefault="004B1B12" w:rsidP="004B1B12">
            <w:pPr>
              <w:pStyle w:val="TableParagraph"/>
              <w:tabs>
                <w:tab w:val="left" w:pos="1663"/>
                <w:tab w:val="left" w:pos="2998"/>
              </w:tabs>
              <w:spacing w:line="237" w:lineRule="auto"/>
              <w:ind w:left="41" w:right="24"/>
              <w:rPr>
                <w:sz w:val="28"/>
                <w:szCs w:val="28"/>
                <w:lang w:val="ru-RU"/>
              </w:rPr>
            </w:pPr>
            <w:r w:rsidRPr="00FA7E6C">
              <w:rPr>
                <w:spacing w:val="-4"/>
                <w:sz w:val="28"/>
                <w:szCs w:val="28"/>
                <w:lang w:val="ru-RU"/>
              </w:rPr>
              <w:t xml:space="preserve">пока- </w:t>
            </w:r>
            <w:r w:rsidRPr="00FA7E6C">
              <w:rPr>
                <w:sz w:val="28"/>
                <w:szCs w:val="28"/>
                <w:lang w:val="ru-RU"/>
              </w:rPr>
              <w:t>пока, бабушке».</w:t>
            </w:r>
          </w:p>
        </w:tc>
      </w:tr>
      <w:tr w:rsidR="00FA7E6C" w:rsidRPr="00FA7E6C" w14:paraId="7F6F4098" w14:textId="77777777" w:rsidTr="00761A1E">
        <w:trPr>
          <w:trHeight w:val="20"/>
        </w:trPr>
        <w:tc>
          <w:tcPr>
            <w:tcW w:w="254" w:type="pct"/>
          </w:tcPr>
          <w:p w14:paraId="04084013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2335" w:type="pct"/>
            <w:gridSpan w:val="2"/>
          </w:tcPr>
          <w:p w14:paraId="4B8EC1F6" w14:textId="77777777" w:rsidR="004B1B12" w:rsidRPr="00FA7E6C" w:rsidRDefault="004B1B12" w:rsidP="004B1B12">
            <w:pPr>
              <w:pStyle w:val="TableParagraph"/>
              <w:spacing w:line="237" w:lineRule="auto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Любит</w:t>
            </w:r>
            <w:r w:rsidRPr="00FA7E6C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ли</w:t>
            </w:r>
            <w:r w:rsidRPr="00FA7E6C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малыш,</w:t>
            </w:r>
            <w:r w:rsidRPr="00FA7E6C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когда</w:t>
            </w:r>
            <w:r w:rsidRPr="00FA7E6C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Вы ему читаете книжку?</w:t>
            </w:r>
          </w:p>
        </w:tc>
        <w:tc>
          <w:tcPr>
            <w:tcW w:w="639" w:type="pct"/>
            <w:gridSpan w:val="3"/>
          </w:tcPr>
          <w:p w14:paraId="3EB3E8E3" w14:textId="77777777" w:rsidR="004B1B12" w:rsidRPr="00FA7E6C" w:rsidRDefault="004B1B12" w:rsidP="004B1B12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15267550" w14:textId="6EA28A9D" w:rsidR="004B1B12" w:rsidRPr="00FA7E6C" w:rsidRDefault="004B1B12" w:rsidP="00CD677D">
            <w:pPr>
              <w:pStyle w:val="TableParagraph"/>
              <w:tabs>
                <w:tab w:val="left" w:pos="1389"/>
                <w:tab w:val="left" w:pos="3205"/>
              </w:tabs>
              <w:spacing w:line="240" w:lineRule="auto"/>
              <w:ind w:left="41" w:right="25"/>
              <w:jc w:val="both"/>
              <w:rPr>
                <w:sz w:val="28"/>
                <w:szCs w:val="28"/>
                <w:lang w:val="ru-RU"/>
              </w:rPr>
            </w:pPr>
            <w:r w:rsidRPr="00FA7E6C">
              <w:rPr>
                <w:sz w:val="28"/>
                <w:szCs w:val="28"/>
                <w:lang w:val="ru-RU"/>
              </w:rPr>
              <w:t>Он</w:t>
            </w:r>
            <w:r w:rsidRPr="00FA7E6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слушает,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когда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>вы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z w:val="28"/>
                <w:szCs w:val="28"/>
                <w:lang w:val="ru-RU"/>
              </w:rPr>
              <w:t xml:space="preserve">читаете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ему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книжку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или </w:t>
            </w:r>
            <w:proofErr w:type="gramStart"/>
            <w:r w:rsidRPr="00FA7E6C">
              <w:rPr>
                <w:sz w:val="28"/>
                <w:szCs w:val="28"/>
                <w:lang w:val="ru-RU"/>
              </w:rPr>
              <w:t>рассказываете</w:t>
            </w:r>
            <w:r w:rsidRPr="00FA7E6C">
              <w:rPr>
                <w:spacing w:val="64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FA7E6C">
              <w:rPr>
                <w:spacing w:val="64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z w:val="28"/>
                <w:szCs w:val="28"/>
                <w:lang w:val="ru-RU"/>
              </w:rPr>
              <w:t>книге</w:t>
            </w:r>
            <w:r w:rsidRPr="00FA7E6C">
              <w:rPr>
                <w:spacing w:val="64"/>
                <w:sz w:val="28"/>
                <w:szCs w:val="28"/>
                <w:lang w:val="ru-RU"/>
              </w:rPr>
              <w:t xml:space="preserve">  </w:t>
            </w:r>
            <w:r w:rsidRPr="00FA7E6C">
              <w:rPr>
                <w:spacing w:val="-10"/>
                <w:sz w:val="28"/>
                <w:szCs w:val="28"/>
                <w:lang w:val="ru-RU"/>
              </w:rPr>
              <w:t>с</w:t>
            </w:r>
            <w:r w:rsidR="00CD677D" w:rsidRPr="00FA7E6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картинками.</w:t>
            </w:r>
          </w:p>
        </w:tc>
      </w:tr>
      <w:tr w:rsidR="00FA7E6C" w:rsidRPr="00FA7E6C" w14:paraId="548CB523" w14:textId="77777777" w:rsidTr="00761A1E">
        <w:trPr>
          <w:trHeight w:val="20"/>
        </w:trPr>
        <w:tc>
          <w:tcPr>
            <w:tcW w:w="254" w:type="pct"/>
          </w:tcPr>
          <w:p w14:paraId="6A0E12CF" w14:textId="77777777" w:rsidR="004B1B12" w:rsidRPr="00FA7E6C" w:rsidRDefault="004B1B12" w:rsidP="004B1B12">
            <w:pPr>
              <w:pStyle w:val="TableParagraph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2335" w:type="pct"/>
            <w:gridSpan w:val="2"/>
          </w:tcPr>
          <w:p w14:paraId="15B8DBED" w14:textId="1BE621F7" w:rsidR="004B1B12" w:rsidRPr="00FA7E6C" w:rsidRDefault="004B1B12" w:rsidP="00BC3A65">
            <w:pPr>
              <w:pStyle w:val="TableParagraph"/>
              <w:tabs>
                <w:tab w:val="left" w:pos="1834"/>
                <w:tab w:val="left" w:pos="2594"/>
              </w:tabs>
              <w:spacing w:line="240" w:lineRule="auto"/>
              <w:ind w:left="-63" w:right="22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Выполняет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6"/>
                <w:sz w:val="28"/>
                <w:szCs w:val="28"/>
                <w:lang w:val="ru-RU"/>
              </w:rPr>
              <w:t>ли</w:t>
            </w:r>
            <w:r w:rsidR="00CD677D" w:rsidRPr="00FA7E6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 сложную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(многоступенчатую)просьбу?</w:t>
            </w:r>
          </w:p>
        </w:tc>
        <w:tc>
          <w:tcPr>
            <w:tcW w:w="639" w:type="pct"/>
            <w:gridSpan w:val="3"/>
          </w:tcPr>
          <w:p w14:paraId="6FD9C96B" w14:textId="77777777" w:rsidR="004B1B12" w:rsidRPr="00FA7E6C" w:rsidRDefault="004B1B12" w:rsidP="004B1B12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1111022A" w14:textId="4113987C" w:rsidR="004B1B12" w:rsidRPr="00FA7E6C" w:rsidRDefault="004B1B12" w:rsidP="004B1B12">
            <w:pPr>
              <w:pStyle w:val="TableParagraph"/>
              <w:tabs>
                <w:tab w:val="left" w:pos="1695"/>
                <w:tab w:val="left" w:pos="3094"/>
              </w:tabs>
              <w:spacing w:line="237" w:lineRule="auto"/>
              <w:ind w:left="41"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Например,</w:t>
            </w:r>
            <w:r w:rsidRPr="00FA7E6C">
              <w:rPr>
                <w:sz w:val="28"/>
                <w:szCs w:val="28"/>
                <w:lang w:val="ru-RU"/>
              </w:rPr>
              <w:tab/>
            </w:r>
            <w:r w:rsidRPr="00FA7E6C">
              <w:rPr>
                <w:spacing w:val="-2"/>
                <w:sz w:val="28"/>
                <w:szCs w:val="28"/>
                <w:lang w:val="ru-RU"/>
              </w:rPr>
              <w:t>«Возьми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свои </w:t>
            </w:r>
            <w:r w:rsidRPr="00FA7E6C">
              <w:rPr>
                <w:sz w:val="28"/>
                <w:szCs w:val="28"/>
                <w:lang w:val="ru-RU"/>
              </w:rPr>
              <w:t>сапоги и иди сюда».</w:t>
            </w:r>
          </w:p>
        </w:tc>
      </w:tr>
      <w:tr w:rsidR="00FA7E6C" w:rsidRPr="00FA7E6C" w14:paraId="7971CB30" w14:textId="77777777" w:rsidTr="00761A1E">
        <w:trPr>
          <w:trHeight w:val="20"/>
        </w:trPr>
        <w:tc>
          <w:tcPr>
            <w:tcW w:w="254" w:type="pct"/>
          </w:tcPr>
          <w:p w14:paraId="350DDC2D" w14:textId="77777777" w:rsidR="004B1B12" w:rsidRPr="00FA7E6C" w:rsidRDefault="004B1B12" w:rsidP="004B1B12">
            <w:pPr>
              <w:pStyle w:val="TableParagraph"/>
              <w:spacing w:line="311" w:lineRule="exact"/>
              <w:ind w:right="-4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35.</w:t>
            </w:r>
          </w:p>
        </w:tc>
        <w:tc>
          <w:tcPr>
            <w:tcW w:w="2335" w:type="pct"/>
            <w:gridSpan w:val="2"/>
          </w:tcPr>
          <w:p w14:paraId="6FC489BB" w14:textId="6D5C7402" w:rsidR="004B1B12" w:rsidRPr="00FA7E6C" w:rsidRDefault="004B1B12" w:rsidP="004B1B12">
            <w:pPr>
              <w:pStyle w:val="TableParagraph"/>
              <w:tabs>
                <w:tab w:val="left" w:pos="1739"/>
                <w:tab w:val="left" w:pos="2594"/>
              </w:tabs>
              <w:spacing w:line="311" w:lineRule="exact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Пытается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5"/>
                <w:sz w:val="28"/>
                <w:szCs w:val="28"/>
                <w:lang w:val="ru-RU"/>
              </w:rPr>
              <w:t>ли</w:t>
            </w:r>
            <w:r w:rsidR="00CD677D" w:rsidRPr="00FA7E6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ребенок</w:t>
            </w:r>
          </w:p>
          <w:p w14:paraId="61E4AD8A" w14:textId="26715528" w:rsidR="004B1B12" w:rsidRPr="00FA7E6C" w:rsidRDefault="004B1B12" w:rsidP="004B1B12">
            <w:pPr>
              <w:pStyle w:val="TableParagraph"/>
              <w:tabs>
                <w:tab w:val="left" w:pos="1639"/>
                <w:tab w:val="left" w:pos="2610"/>
              </w:tabs>
              <w:spacing w:line="320" w:lineRule="exact"/>
              <w:ind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подпевать,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>когда</w:t>
            </w:r>
            <w:r w:rsidR="00CD677D" w:rsidRPr="00FA7E6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 xml:space="preserve">слышит </w:t>
            </w:r>
            <w:r w:rsidRPr="00FA7E6C">
              <w:rPr>
                <w:sz w:val="28"/>
                <w:szCs w:val="28"/>
                <w:lang w:val="ru-RU"/>
              </w:rPr>
              <w:t>знакомую песенку?</w:t>
            </w:r>
          </w:p>
        </w:tc>
        <w:tc>
          <w:tcPr>
            <w:tcW w:w="639" w:type="pct"/>
            <w:gridSpan w:val="3"/>
          </w:tcPr>
          <w:p w14:paraId="1CE26279" w14:textId="77777777" w:rsidR="004B1B12" w:rsidRPr="00FA7E6C" w:rsidRDefault="004B1B12" w:rsidP="004B1B12">
            <w:pPr>
              <w:pStyle w:val="TableParagraph"/>
              <w:spacing w:line="311" w:lineRule="exact"/>
              <w:ind w:left="18"/>
              <w:jc w:val="center"/>
              <w:rPr>
                <w:sz w:val="28"/>
                <w:szCs w:val="28"/>
              </w:rPr>
            </w:pPr>
            <w:proofErr w:type="spellStart"/>
            <w:r w:rsidRPr="00FA7E6C">
              <w:rPr>
                <w:sz w:val="28"/>
                <w:szCs w:val="28"/>
              </w:rPr>
              <w:t>Да</w:t>
            </w:r>
            <w:proofErr w:type="spellEnd"/>
            <w:r w:rsidRPr="00FA7E6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72" w:type="pct"/>
            <w:gridSpan w:val="3"/>
          </w:tcPr>
          <w:p w14:paraId="33E87F8B" w14:textId="4621A04D" w:rsidR="004B1B12" w:rsidRPr="00FA7E6C" w:rsidRDefault="004B1B12" w:rsidP="004B1B12">
            <w:pPr>
              <w:pStyle w:val="TableParagraph"/>
              <w:tabs>
                <w:tab w:val="left" w:pos="1999"/>
                <w:tab w:val="left" w:pos="3202"/>
              </w:tabs>
              <w:spacing w:line="242" w:lineRule="auto"/>
              <w:ind w:left="41" w:right="27"/>
              <w:rPr>
                <w:sz w:val="28"/>
                <w:szCs w:val="28"/>
                <w:lang w:val="ru-RU"/>
              </w:rPr>
            </w:pPr>
            <w:r w:rsidRPr="00FA7E6C">
              <w:rPr>
                <w:spacing w:val="-2"/>
                <w:sz w:val="28"/>
                <w:szCs w:val="28"/>
                <w:lang w:val="ru-RU"/>
              </w:rPr>
              <w:t>Колыбельную,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2"/>
                <w:sz w:val="28"/>
                <w:szCs w:val="28"/>
                <w:lang w:val="ru-RU"/>
              </w:rPr>
              <w:t>детскую</w:t>
            </w:r>
            <w:r w:rsidR="00CD677D" w:rsidRPr="00FA7E6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7E6C">
              <w:rPr>
                <w:spacing w:val="-4"/>
                <w:sz w:val="28"/>
                <w:szCs w:val="28"/>
                <w:lang w:val="ru-RU"/>
              </w:rPr>
              <w:t xml:space="preserve">или </w:t>
            </w:r>
            <w:r w:rsidRPr="00FA7E6C">
              <w:rPr>
                <w:sz w:val="28"/>
                <w:szCs w:val="28"/>
                <w:lang w:val="ru-RU"/>
              </w:rPr>
              <w:t>популярную песню.</w:t>
            </w:r>
          </w:p>
        </w:tc>
      </w:tr>
    </w:tbl>
    <w:p w14:paraId="28463DC4" w14:textId="55AE0D83" w:rsidR="008210F4" w:rsidRPr="00FA7E6C" w:rsidRDefault="008A1D04" w:rsidP="008210F4">
      <w:pPr>
        <w:tabs>
          <w:tab w:val="left" w:pos="5841"/>
        </w:tabs>
        <w:ind w:left="140"/>
        <w:rPr>
          <w:rFonts w:ascii="Times New Roman" w:hAnsi="Times New Roman" w:cs="Times New Roman"/>
          <w:i/>
          <w:spacing w:val="-5"/>
          <w:sz w:val="28"/>
          <w:szCs w:val="28"/>
        </w:rPr>
      </w:pPr>
      <w:r w:rsidRPr="00FA7E6C">
        <w:rPr>
          <w:rFonts w:ascii="Times New Roman" w:hAnsi="Times New Roman" w:cs="Times New Roman"/>
          <w:i/>
          <w:sz w:val="28"/>
          <w:szCs w:val="28"/>
        </w:rPr>
        <w:t>Оценивается количество ответов «ДА».</w:t>
      </w:r>
      <w:r w:rsidRPr="00FA7E6C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i/>
          <w:sz w:val="28"/>
          <w:szCs w:val="28"/>
        </w:rPr>
        <w:t>Максимальный</w:t>
      </w:r>
      <w:r w:rsidRPr="00FA7E6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i/>
          <w:sz w:val="28"/>
          <w:szCs w:val="28"/>
        </w:rPr>
        <w:t>балл</w:t>
      </w:r>
      <w:r w:rsidRPr="00FA7E6C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FA7E6C">
        <w:rPr>
          <w:rFonts w:ascii="Times New Roman" w:hAnsi="Times New Roman" w:cs="Times New Roman"/>
          <w:i/>
          <w:spacing w:val="-5"/>
          <w:sz w:val="28"/>
          <w:szCs w:val="28"/>
        </w:rPr>
        <w:t>35</w:t>
      </w:r>
    </w:p>
    <w:p w14:paraId="73063A8D" w14:textId="72BBC374" w:rsidR="008A1D04" w:rsidRPr="00FA7E6C" w:rsidRDefault="008A1D04" w:rsidP="008210F4">
      <w:pPr>
        <w:tabs>
          <w:tab w:val="left" w:pos="5841"/>
        </w:tabs>
        <w:ind w:left="140"/>
        <w:rPr>
          <w:rFonts w:ascii="Times New Roman" w:hAnsi="Times New Roman" w:cs="Times New Roman"/>
          <w:b/>
          <w:bCs/>
          <w:sz w:val="28"/>
          <w:szCs w:val="28"/>
        </w:rPr>
      </w:pPr>
      <w:r w:rsidRPr="00FA7E6C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FA7E6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b/>
          <w:bCs/>
          <w:sz w:val="28"/>
          <w:szCs w:val="28"/>
        </w:rPr>
        <w:t>ответов</w:t>
      </w:r>
      <w:r w:rsidRPr="00FA7E6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b/>
          <w:bCs/>
          <w:sz w:val="28"/>
          <w:szCs w:val="28"/>
        </w:rPr>
        <w:t>анкеты</w:t>
      </w:r>
      <w:r w:rsidRPr="00FA7E6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FA7E6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родителей</w:t>
      </w:r>
    </w:p>
    <w:p w14:paraId="510133E0" w14:textId="77777777" w:rsidR="008A1D04" w:rsidRPr="00FA7E6C" w:rsidRDefault="008A1D04" w:rsidP="00FA0369">
      <w:pPr>
        <w:pStyle w:val="a9"/>
        <w:spacing w:before="155"/>
        <w:ind w:left="0"/>
      </w:pPr>
      <w:r w:rsidRPr="00FA7E6C">
        <w:t>Идея</w:t>
      </w:r>
      <w:r w:rsidRPr="00FA7E6C">
        <w:rPr>
          <w:spacing w:val="40"/>
        </w:rPr>
        <w:t xml:space="preserve"> </w:t>
      </w:r>
      <w:r w:rsidRPr="00FA7E6C">
        <w:t>анкеты</w:t>
      </w:r>
      <w:r w:rsidRPr="00FA7E6C">
        <w:rPr>
          <w:spacing w:val="40"/>
        </w:rPr>
        <w:t xml:space="preserve"> </w:t>
      </w:r>
      <w:r w:rsidRPr="00FA7E6C">
        <w:t>состоит</w:t>
      </w:r>
      <w:r w:rsidRPr="00FA7E6C">
        <w:rPr>
          <w:spacing w:val="40"/>
        </w:rPr>
        <w:t xml:space="preserve"> </w:t>
      </w:r>
      <w:r w:rsidRPr="00FA7E6C">
        <w:t>в</w:t>
      </w:r>
      <w:r w:rsidRPr="00FA7E6C">
        <w:rPr>
          <w:spacing w:val="40"/>
        </w:rPr>
        <w:t xml:space="preserve"> </w:t>
      </w:r>
      <w:r w:rsidRPr="00FA7E6C">
        <w:t>том,</w:t>
      </w:r>
      <w:r w:rsidRPr="00FA7E6C">
        <w:rPr>
          <w:spacing w:val="40"/>
        </w:rPr>
        <w:t xml:space="preserve"> </w:t>
      </w:r>
      <w:r w:rsidRPr="00FA7E6C">
        <w:t>что</w:t>
      </w:r>
      <w:r w:rsidRPr="00FA7E6C">
        <w:rPr>
          <w:spacing w:val="40"/>
        </w:rPr>
        <w:t xml:space="preserve"> </w:t>
      </w:r>
      <w:r w:rsidRPr="00FA7E6C">
        <w:t>слуховые</w:t>
      </w:r>
      <w:r w:rsidRPr="00FA7E6C">
        <w:rPr>
          <w:spacing w:val="40"/>
        </w:rPr>
        <w:t xml:space="preserve"> </w:t>
      </w:r>
      <w:r w:rsidRPr="00FA7E6C">
        <w:t>реакции</w:t>
      </w:r>
      <w:r w:rsidRPr="00FA7E6C">
        <w:rPr>
          <w:spacing w:val="40"/>
        </w:rPr>
        <w:t xml:space="preserve"> </w:t>
      </w:r>
      <w:r w:rsidRPr="00FA7E6C">
        <w:t>ребенка</w:t>
      </w:r>
      <w:r w:rsidRPr="00FA7E6C">
        <w:rPr>
          <w:spacing w:val="40"/>
        </w:rPr>
        <w:t xml:space="preserve"> </w:t>
      </w:r>
      <w:r w:rsidRPr="00FA7E6C">
        <w:t>развиваются</w:t>
      </w:r>
      <w:r w:rsidRPr="00FA7E6C">
        <w:rPr>
          <w:spacing w:val="40"/>
        </w:rPr>
        <w:t xml:space="preserve"> </w:t>
      </w:r>
      <w:r w:rsidRPr="00FA7E6C">
        <w:t>в</w:t>
      </w:r>
      <w:r w:rsidRPr="00FA7E6C">
        <w:rPr>
          <w:spacing w:val="80"/>
        </w:rPr>
        <w:t xml:space="preserve"> </w:t>
      </w:r>
      <w:r w:rsidRPr="00FA7E6C">
        <w:t>соответствии</w:t>
      </w:r>
      <w:r w:rsidRPr="00FA7E6C">
        <w:rPr>
          <w:spacing w:val="5"/>
        </w:rPr>
        <w:t xml:space="preserve"> </w:t>
      </w:r>
      <w:r w:rsidRPr="00FA7E6C">
        <w:t>с</w:t>
      </w:r>
      <w:r w:rsidRPr="00FA7E6C">
        <w:rPr>
          <w:spacing w:val="10"/>
        </w:rPr>
        <w:t xml:space="preserve"> </w:t>
      </w:r>
      <w:r w:rsidRPr="00FA7E6C">
        <w:t>возрастом.</w:t>
      </w:r>
      <w:r w:rsidRPr="00FA7E6C">
        <w:rPr>
          <w:spacing w:val="8"/>
        </w:rPr>
        <w:t xml:space="preserve"> </w:t>
      </w:r>
      <w:r w:rsidRPr="00FA7E6C">
        <w:t>У</w:t>
      </w:r>
      <w:r w:rsidRPr="00FA7E6C">
        <w:rPr>
          <w:spacing w:val="8"/>
        </w:rPr>
        <w:t xml:space="preserve"> </w:t>
      </w:r>
      <w:r w:rsidRPr="00FA7E6C">
        <w:t>глухого</w:t>
      </w:r>
      <w:r w:rsidRPr="00FA7E6C">
        <w:rPr>
          <w:spacing w:val="2"/>
        </w:rPr>
        <w:t xml:space="preserve"> </w:t>
      </w:r>
      <w:r w:rsidRPr="00FA7E6C">
        <w:t>малыша</w:t>
      </w:r>
      <w:r w:rsidRPr="00FA7E6C">
        <w:rPr>
          <w:spacing w:val="10"/>
        </w:rPr>
        <w:t xml:space="preserve"> </w:t>
      </w:r>
      <w:r w:rsidRPr="00FA7E6C">
        <w:t>слух</w:t>
      </w:r>
      <w:r w:rsidRPr="00FA7E6C">
        <w:rPr>
          <w:spacing w:val="10"/>
        </w:rPr>
        <w:t xml:space="preserve"> </w:t>
      </w:r>
      <w:r w:rsidRPr="00FA7E6C">
        <w:t>начинает</w:t>
      </w:r>
      <w:r w:rsidRPr="00FA7E6C">
        <w:rPr>
          <w:spacing w:val="8"/>
        </w:rPr>
        <w:t xml:space="preserve"> </w:t>
      </w:r>
      <w:r w:rsidRPr="00FA7E6C">
        <w:t>развиваться</w:t>
      </w:r>
      <w:r w:rsidRPr="00FA7E6C">
        <w:rPr>
          <w:spacing w:val="5"/>
        </w:rPr>
        <w:t xml:space="preserve"> </w:t>
      </w:r>
      <w:r w:rsidRPr="00FA7E6C">
        <w:t>после</w:t>
      </w:r>
      <w:r w:rsidRPr="00FA7E6C">
        <w:rPr>
          <w:spacing w:val="3"/>
        </w:rPr>
        <w:t xml:space="preserve"> </w:t>
      </w:r>
      <w:r w:rsidRPr="00FA7E6C">
        <w:rPr>
          <w:spacing w:val="-2"/>
        </w:rPr>
        <w:t>того,</w:t>
      </w:r>
      <w:r w:rsidRPr="00FA7E6C">
        <w:t xml:space="preserve"> как</w:t>
      </w:r>
      <w:r w:rsidRPr="00FA7E6C">
        <w:rPr>
          <w:spacing w:val="64"/>
          <w:w w:val="150"/>
        </w:rPr>
        <w:t xml:space="preserve"> </w:t>
      </w:r>
      <w:r w:rsidRPr="00FA7E6C">
        <w:t>ему</w:t>
      </w:r>
      <w:r w:rsidRPr="00FA7E6C">
        <w:rPr>
          <w:spacing w:val="65"/>
          <w:w w:val="150"/>
        </w:rPr>
        <w:t xml:space="preserve"> </w:t>
      </w:r>
      <w:r w:rsidRPr="00FA7E6C">
        <w:t>надели</w:t>
      </w:r>
      <w:r w:rsidRPr="00FA7E6C">
        <w:rPr>
          <w:spacing w:val="63"/>
          <w:w w:val="150"/>
        </w:rPr>
        <w:t xml:space="preserve"> </w:t>
      </w:r>
      <w:r w:rsidRPr="00FA7E6C">
        <w:t>СА</w:t>
      </w:r>
      <w:r w:rsidRPr="00FA7E6C">
        <w:rPr>
          <w:spacing w:val="67"/>
          <w:w w:val="150"/>
        </w:rPr>
        <w:t xml:space="preserve"> </w:t>
      </w:r>
      <w:r w:rsidRPr="00FA7E6C">
        <w:t>или</w:t>
      </w:r>
      <w:r w:rsidRPr="00FA7E6C">
        <w:rPr>
          <w:spacing w:val="63"/>
          <w:w w:val="150"/>
        </w:rPr>
        <w:t xml:space="preserve"> </w:t>
      </w:r>
      <w:r w:rsidRPr="00FA7E6C">
        <w:t>КИ.</w:t>
      </w:r>
      <w:r w:rsidRPr="00FA7E6C">
        <w:rPr>
          <w:spacing w:val="63"/>
          <w:w w:val="150"/>
        </w:rPr>
        <w:t xml:space="preserve"> </w:t>
      </w:r>
      <w:r w:rsidRPr="00FA7E6C">
        <w:t>И</w:t>
      </w:r>
      <w:r w:rsidRPr="00FA7E6C">
        <w:rPr>
          <w:spacing w:val="67"/>
          <w:w w:val="150"/>
        </w:rPr>
        <w:t xml:space="preserve"> </w:t>
      </w:r>
      <w:r w:rsidRPr="00FA7E6C">
        <w:t>с</w:t>
      </w:r>
      <w:r w:rsidRPr="00FA7E6C">
        <w:rPr>
          <w:spacing w:val="65"/>
          <w:w w:val="150"/>
        </w:rPr>
        <w:t xml:space="preserve"> </w:t>
      </w:r>
      <w:r w:rsidRPr="00FA7E6C">
        <w:t>этого</w:t>
      </w:r>
      <w:r w:rsidRPr="00FA7E6C">
        <w:rPr>
          <w:spacing w:val="60"/>
          <w:w w:val="150"/>
        </w:rPr>
        <w:t xml:space="preserve"> </w:t>
      </w:r>
      <w:r w:rsidRPr="00FA7E6C">
        <w:t>момента</w:t>
      </w:r>
      <w:r w:rsidRPr="00FA7E6C">
        <w:rPr>
          <w:spacing w:val="65"/>
          <w:w w:val="150"/>
        </w:rPr>
        <w:t xml:space="preserve"> </w:t>
      </w:r>
      <w:r w:rsidRPr="00FA7E6C">
        <w:t>начинает</w:t>
      </w:r>
      <w:r w:rsidRPr="00FA7E6C">
        <w:rPr>
          <w:spacing w:val="71"/>
          <w:w w:val="150"/>
        </w:rPr>
        <w:t xml:space="preserve"> </w:t>
      </w:r>
      <w:r w:rsidRPr="00FA7E6C">
        <w:t>отсчитываться</w:t>
      </w:r>
      <w:r w:rsidRPr="00FA7E6C">
        <w:rPr>
          <w:spacing w:val="64"/>
          <w:w w:val="150"/>
        </w:rPr>
        <w:t xml:space="preserve"> </w:t>
      </w:r>
      <w:r w:rsidRPr="00FA7E6C">
        <w:rPr>
          <w:spacing w:val="-5"/>
        </w:rPr>
        <w:t>его</w:t>
      </w:r>
      <w:r w:rsidRPr="00FA7E6C">
        <w:t xml:space="preserve"> «слуховой</w:t>
      </w:r>
      <w:r w:rsidRPr="00FA7E6C">
        <w:rPr>
          <w:spacing w:val="-5"/>
        </w:rPr>
        <w:t xml:space="preserve"> </w:t>
      </w:r>
      <w:r w:rsidRPr="00FA7E6C">
        <w:rPr>
          <w:spacing w:val="-2"/>
        </w:rPr>
        <w:t>возраст».</w:t>
      </w:r>
    </w:p>
    <w:p w14:paraId="362FED92" w14:textId="77777777" w:rsidR="008A1D04" w:rsidRPr="00FA7E6C" w:rsidRDefault="008A1D04" w:rsidP="008A1D04">
      <w:pPr>
        <w:pStyle w:val="1"/>
        <w:spacing w:before="17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A7E6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Оценка</w:t>
      </w:r>
      <w:r w:rsidRPr="00FA7E6C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b/>
          <w:bCs/>
          <w:color w:val="auto"/>
          <w:sz w:val="28"/>
          <w:szCs w:val="28"/>
        </w:rPr>
        <w:t>«слухового</w:t>
      </w:r>
      <w:r w:rsidRPr="00FA7E6C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FA7E6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возраста».</w:t>
      </w:r>
    </w:p>
    <w:p w14:paraId="67B9C1AB" w14:textId="6CAD1BB5" w:rsidR="008A1D04" w:rsidRPr="00FA7E6C" w:rsidRDefault="008A1D04" w:rsidP="008A1D04">
      <w:pPr>
        <w:pStyle w:val="a3"/>
        <w:widowControl w:val="0"/>
        <w:numPr>
          <w:ilvl w:val="0"/>
          <w:numId w:val="13"/>
        </w:numPr>
        <w:tabs>
          <w:tab w:val="left" w:pos="1556"/>
          <w:tab w:val="left" w:pos="2036"/>
          <w:tab w:val="left" w:pos="4895"/>
          <w:tab w:val="left" w:pos="5842"/>
          <w:tab w:val="left" w:pos="7357"/>
          <w:tab w:val="left" w:pos="8668"/>
        </w:tabs>
        <w:autoSpaceDE w:val="0"/>
        <w:autoSpaceDN w:val="0"/>
        <w:spacing w:before="154" w:after="0" w:line="240" w:lineRule="auto"/>
        <w:ind w:right="150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FA7E6C">
        <w:rPr>
          <w:rFonts w:ascii="Times New Roman" w:hAnsi="Times New Roman" w:cs="Times New Roman"/>
          <w:sz w:val="28"/>
          <w:szCs w:val="28"/>
        </w:rPr>
        <w:tab/>
      </w:r>
      <w:r w:rsidR="00FA0369" w:rsidRPr="00FA7E6C">
        <w:rPr>
          <w:rFonts w:ascii="Times New Roman" w:hAnsi="Times New Roman" w:cs="Times New Roman"/>
          <w:spacing w:val="-2"/>
          <w:sz w:val="28"/>
          <w:szCs w:val="28"/>
        </w:rPr>
        <w:t>нормально слышащих</w:t>
      </w:r>
      <w:r w:rsidRPr="00FA7E6C">
        <w:rPr>
          <w:rFonts w:ascii="Times New Roman" w:hAnsi="Times New Roman" w:cs="Times New Roman"/>
          <w:sz w:val="28"/>
          <w:szCs w:val="28"/>
        </w:rPr>
        <w:tab/>
      </w:r>
      <w:r w:rsidRPr="00FA7E6C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FA7E6C">
        <w:rPr>
          <w:rFonts w:ascii="Times New Roman" w:hAnsi="Times New Roman" w:cs="Times New Roman"/>
          <w:sz w:val="28"/>
          <w:szCs w:val="28"/>
        </w:rPr>
        <w:tab/>
      </w:r>
      <w:r w:rsidRPr="00FA7E6C">
        <w:rPr>
          <w:rFonts w:ascii="Times New Roman" w:hAnsi="Times New Roman" w:cs="Times New Roman"/>
          <w:spacing w:val="-2"/>
          <w:sz w:val="28"/>
          <w:szCs w:val="28"/>
        </w:rPr>
        <w:t>«слуховой</w:t>
      </w:r>
      <w:r w:rsidRPr="00FA7E6C">
        <w:rPr>
          <w:rFonts w:ascii="Times New Roman" w:hAnsi="Times New Roman" w:cs="Times New Roman"/>
          <w:sz w:val="28"/>
          <w:szCs w:val="28"/>
        </w:rPr>
        <w:tab/>
      </w:r>
      <w:r w:rsidRPr="00FA7E6C">
        <w:rPr>
          <w:rFonts w:ascii="Times New Roman" w:hAnsi="Times New Roman" w:cs="Times New Roman"/>
          <w:spacing w:val="-2"/>
          <w:sz w:val="28"/>
          <w:szCs w:val="28"/>
        </w:rPr>
        <w:t>возраст»</w:t>
      </w:r>
      <w:r w:rsidRPr="00FA7E6C">
        <w:rPr>
          <w:rFonts w:ascii="Times New Roman" w:hAnsi="Times New Roman" w:cs="Times New Roman"/>
          <w:sz w:val="28"/>
          <w:szCs w:val="28"/>
        </w:rPr>
        <w:tab/>
      </w:r>
      <w:r w:rsidRPr="00FA7E6C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соответствует </w:t>
      </w:r>
      <w:r w:rsidRPr="00FA7E6C">
        <w:rPr>
          <w:rFonts w:ascii="Times New Roman" w:hAnsi="Times New Roman" w:cs="Times New Roman"/>
          <w:sz w:val="28"/>
          <w:szCs w:val="28"/>
        </w:rPr>
        <w:lastRenderedPageBreak/>
        <w:t>возрасту ребенка.</w:t>
      </w:r>
    </w:p>
    <w:p w14:paraId="5C47AFD6" w14:textId="77777777" w:rsidR="008A1D04" w:rsidRPr="00FA7E6C" w:rsidRDefault="008A1D04" w:rsidP="008A1D04">
      <w:pPr>
        <w:pStyle w:val="a3"/>
        <w:widowControl w:val="0"/>
        <w:numPr>
          <w:ilvl w:val="0"/>
          <w:numId w:val="13"/>
        </w:numPr>
        <w:tabs>
          <w:tab w:val="left" w:pos="1556"/>
        </w:tabs>
        <w:autoSpaceDE w:val="0"/>
        <w:autoSpaceDN w:val="0"/>
        <w:spacing w:before="5" w:after="0" w:line="240" w:lineRule="auto"/>
        <w:ind w:right="148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>У детей с КИ (или СА) «слуховой возраст» соответствует длительности периода после первой настройки КИ (или СА).</w:t>
      </w:r>
    </w:p>
    <w:p w14:paraId="175905BA" w14:textId="4BFBFEBA" w:rsidR="008A1D04" w:rsidRPr="00FA7E6C" w:rsidRDefault="008A1D04" w:rsidP="00FA0369">
      <w:pPr>
        <w:pStyle w:val="a9"/>
        <w:tabs>
          <w:tab w:val="left" w:pos="5507"/>
        </w:tabs>
        <w:spacing w:before="2"/>
        <w:ind w:left="142"/>
      </w:pPr>
      <w:r w:rsidRPr="00FA7E6C">
        <w:t>В</w:t>
      </w:r>
      <w:r w:rsidRPr="00FA7E6C">
        <w:rPr>
          <w:spacing w:val="67"/>
        </w:rPr>
        <w:t xml:space="preserve"> </w:t>
      </w:r>
      <w:r w:rsidRPr="00FA7E6C">
        <w:t>табл.</w:t>
      </w:r>
      <w:r w:rsidRPr="00FA7E6C">
        <w:rPr>
          <w:spacing w:val="73"/>
        </w:rPr>
        <w:t xml:space="preserve"> </w:t>
      </w:r>
      <w:r w:rsidRPr="00FA7E6C">
        <w:t>5.2</w:t>
      </w:r>
      <w:r w:rsidRPr="00FA7E6C">
        <w:rPr>
          <w:spacing w:val="70"/>
        </w:rPr>
        <w:t xml:space="preserve"> </w:t>
      </w:r>
      <w:r w:rsidRPr="00FA7E6C">
        <w:t>представлены</w:t>
      </w:r>
      <w:r w:rsidRPr="00FA7E6C">
        <w:rPr>
          <w:spacing w:val="71"/>
        </w:rPr>
        <w:t xml:space="preserve"> </w:t>
      </w:r>
      <w:r w:rsidRPr="00FA7E6C">
        <w:rPr>
          <w:spacing w:val="-2"/>
        </w:rPr>
        <w:t>значения</w:t>
      </w:r>
      <w:r w:rsidRPr="00FA7E6C">
        <w:tab/>
        <w:t>среднего</w:t>
      </w:r>
      <w:r w:rsidRPr="00FA7E6C">
        <w:rPr>
          <w:spacing w:val="70"/>
        </w:rPr>
        <w:t xml:space="preserve"> </w:t>
      </w:r>
      <w:r w:rsidRPr="00FA7E6C">
        <w:t>ожидаемого</w:t>
      </w:r>
      <w:r w:rsidRPr="00FA7E6C">
        <w:rPr>
          <w:spacing w:val="68"/>
        </w:rPr>
        <w:t xml:space="preserve"> </w:t>
      </w:r>
      <w:r w:rsidRPr="00FA7E6C">
        <w:t>и</w:t>
      </w:r>
      <w:r w:rsidRPr="00FA7E6C">
        <w:rPr>
          <w:spacing w:val="75"/>
        </w:rPr>
        <w:t xml:space="preserve"> </w:t>
      </w:r>
      <w:r w:rsidRPr="00FA7E6C">
        <w:rPr>
          <w:spacing w:val="-2"/>
        </w:rPr>
        <w:t>минимального</w:t>
      </w:r>
      <w:r w:rsidR="00FA0369" w:rsidRPr="00FA7E6C">
        <w:t xml:space="preserve"> </w:t>
      </w:r>
      <w:r w:rsidRPr="00FA7E6C">
        <w:t>«слухового</w:t>
      </w:r>
      <w:r w:rsidRPr="00FA7E6C">
        <w:rPr>
          <w:spacing w:val="-1"/>
        </w:rPr>
        <w:t xml:space="preserve"> </w:t>
      </w:r>
      <w:r w:rsidRPr="00FA7E6C">
        <w:t>возраста»</w:t>
      </w:r>
      <w:r w:rsidRPr="00FA7E6C">
        <w:rPr>
          <w:spacing w:val="-9"/>
        </w:rPr>
        <w:t xml:space="preserve"> </w:t>
      </w:r>
      <w:r w:rsidRPr="00FA7E6C">
        <w:t>детей с нормальным слухом в возрасте от рождения до</w:t>
      </w:r>
      <w:r w:rsidRPr="00FA7E6C">
        <w:rPr>
          <w:spacing w:val="-1"/>
        </w:rPr>
        <w:t xml:space="preserve"> </w:t>
      </w:r>
      <w:r w:rsidRPr="00FA7E6C">
        <w:t>24 мес. Табл. 5.2</w:t>
      </w:r>
      <w:r w:rsidRPr="00FA7E6C">
        <w:rPr>
          <w:spacing w:val="40"/>
        </w:rPr>
        <w:t xml:space="preserve"> </w:t>
      </w:r>
      <w:r w:rsidRPr="00FA7E6C">
        <w:t>Средние ожидаемые и минимальные значения «слухового возраста»</w:t>
      </w:r>
    </w:p>
    <w:p w14:paraId="4D3D61B9" w14:textId="77777777" w:rsidR="008A1D04" w:rsidRPr="00FA7E6C" w:rsidRDefault="008A1D04" w:rsidP="008A1D04">
      <w:pPr>
        <w:pStyle w:val="a9"/>
        <w:spacing w:before="3"/>
      </w:pPr>
      <w:r w:rsidRPr="00FA7E6C">
        <w:t>для</w:t>
      </w:r>
      <w:r w:rsidRPr="00FA7E6C">
        <w:rPr>
          <w:spacing w:val="-5"/>
        </w:rPr>
        <w:t xml:space="preserve"> </w:t>
      </w:r>
      <w:r w:rsidRPr="00FA7E6C">
        <w:t>детей</w:t>
      </w:r>
      <w:r w:rsidRPr="00FA7E6C">
        <w:rPr>
          <w:spacing w:val="-2"/>
        </w:rPr>
        <w:t xml:space="preserve"> </w:t>
      </w:r>
      <w:r w:rsidRPr="00FA7E6C">
        <w:t>(слуховое</w:t>
      </w:r>
      <w:r w:rsidRPr="00FA7E6C">
        <w:rPr>
          <w:spacing w:val="-6"/>
        </w:rPr>
        <w:t xml:space="preserve"> </w:t>
      </w:r>
      <w:r w:rsidRPr="00FA7E6C">
        <w:t>развитие</w:t>
      </w:r>
      <w:r w:rsidRPr="00FA7E6C">
        <w:rPr>
          <w:spacing w:val="-6"/>
        </w:rPr>
        <w:t xml:space="preserve"> </w:t>
      </w:r>
      <w:r w:rsidRPr="00FA7E6C">
        <w:t>в</w:t>
      </w:r>
      <w:r w:rsidRPr="00FA7E6C">
        <w:rPr>
          <w:spacing w:val="-2"/>
        </w:rPr>
        <w:t xml:space="preserve"> </w:t>
      </w:r>
      <w:r w:rsidRPr="00FA7E6C">
        <w:t>зависимости</w:t>
      </w:r>
      <w:r w:rsidRPr="00FA7E6C">
        <w:rPr>
          <w:spacing w:val="-1"/>
        </w:rPr>
        <w:t xml:space="preserve"> </w:t>
      </w:r>
      <w:r w:rsidRPr="00FA7E6C">
        <w:t>от возраста</w:t>
      </w:r>
      <w:r w:rsidRPr="00FA7E6C">
        <w:rPr>
          <w:spacing w:val="-2"/>
        </w:rPr>
        <w:t xml:space="preserve"> ребенка)</w:t>
      </w:r>
    </w:p>
    <w:p w14:paraId="46DAD60A" w14:textId="77777777" w:rsidR="008A1D04" w:rsidRPr="00FA7E6C" w:rsidRDefault="008A1D04" w:rsidP="008A1D04">
      <w:pPr>
        <w:pStyle w:val="a9"/>
        <w:spacing w:before="3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2"/>
        <w:gridCol w:w="1315"/>
        <w:gridCol w:w="1474"/>
        <w:gridCol w:w="865"/>
        <w:gridCol w:w="1285"/>
        <w:gridCol w:w="1451"/>
      </w:tblGrid>
      <w:tr w:rsidR="008A1D04" w:rsidRPr="00FA7E6C" w14:paraId="16FCFC3E" w14:textId="77777777" w:rsidTr="008A1D04">
        <w:trPr>
          <w:trHeight w:val="845"/>
        </w:trPr>
        <w:tc>
          <w:tcPr>
            <w:tcW w:w="558" w:type="pct"/>
          </w:tcPr>
          <w:p w14:paraId="545223AF" w14:textId="77777777" w:rsidR="008A1D04" w:rsidRPr="00FA7E6C" w:rsidRDefault="008A1D04" w:rsidP="00A67A35">
            <w:pPr>
              <w:pStyle w:val="TableParagraph"/>
              <w:spacing w:line="242" w:lineRule="auto"/>
              <w:ind w:left="196" w:right="46" w:hanging="132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Возраст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мес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888" w:type="pct"/>
          </w:tcPr>
          <w:p w14:paraId="6E2FD98C" w14:textId="77777777" w:rsidR="008A1D04" w:rsidRPr="00FA7E6C" w:rsidRDefault="008A1D04" w:rsidP="00A67A35">
            <w:pPr>
              <w:pStyle w:val="TableParagraph"/>
              <w:spacing w:line="242" w:lineRule="auto"/>
              <w:ind w:left="589" w:right="114" w:hanging="452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Ожидаемый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4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066" w:type="pct"/>
          </w:tcPr>
          <w:p w14:paraId="3CB9BC0E" w14:textId="77777777" w:rsidR="008A1D04" w:rsidRPr="00FA7E6C" w:rsidRDefault="008A1D04" w:rsidP="00A67A35">
            <w:pPr>
              <w:pStyle w:val="TableParagraph"/>
              <w:spacing w:line="242" w:lineRule="auto"/>
              <w:ind w:left="385" w:hanging="228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Минимальный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587" w:type="pct"/>
          </w:tcPr>
          <w:p w14:paraId="3C704A04" w14:textId="77777777" w:rsidR="008A1D04" w:rsidRPr="00FA7E6C" w:rsidRDefault="008A1D04" w:rsidP="00A67A35">
            <w:pPr>
              <w:pStyle w:val="TableParagraph"/>
              <w:spacing w:line="242" w:lineRule="auto"/>
              <w:ind w:left="230" w:right="68" w:hanging="132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Возраст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мес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867" w:type="pct"/>
          </w:tcPr>
          <w:p w14:paraId="3AD448A1" w14:textId="77777777" w:rsidR="008A1D04" w:rsidRPr="00FA7E6C" w:rsidRDefault="008A1D04" w:rsidP="00A67A35">
            <w:pPr>
              <w:pStyle w:val="TableParagraph"/>
              <w:spacing w:line="242" w:lineRule="auto"/>
              <w:ind w:left="566" w:right="93" w:hanging="448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Ожидаемый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4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035" w:type="pct"/>
          </w:tcPr>
          <w:p w14:paraId="7CF325C5" w14:textId="77777777" w:rsidR="008A1D04" w:rsidRPr="00FA7E6C" w:rsidRDefault="008A1D04" w:rsidP="00A67A35">
            <w:pPr>
              <w:pStyle w:val="TableParagraph"/>
              <w:spacing w:line="242" w:lineRule="auto"/>
              <w:ind w:left="355" w:hanging="228"/>
              <w:rPr>
                <w:sz w:val="28"/>
                <w:szCs w:val="28"/>
              </w:rPr>
            </w:pPr>
            <w:proofErr w:type="spellStart"/>
            <w:r w:rsidRPr="00FA7E6C">
              <w:rPr>
                <w:spacing w:val="-2"/>
                <w:sz w:val="28"/>
                <w:szCs w:val="28"/>
              </w:rPr>
              <w:t>Минимальный</w:t>
            </w:r>
            <w:proofErr w:type="spellEnd"/>
            <w:r w:rsidRPr="00FA7E6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A7E6C">
              <w:rPr>
                <w:spacing w:val="-2"/>
                <w:sz w:val="28"/>
                <w:szCs w:val="28"/>
              </w:rPr>
              <w:t>показатель</w:t>
            </w:r>
            <w:proofErr w:type="spellEnd"/>
          </w:p>
        </w:tc>
      </w:tr>
      <w:tr w:rsidR="008A1D04" w:rsidRPr="00FA7E6C" w14:paraId="0CD62C5D" w14:textId="77777777" w:rsidTr="008A1D04">
        <w:trPr>
          <w:trHeight w:val="325"/>
        </w:trPr>
        <w:tc>
          <w:tcPr>
            <w:tcW w:w="558" w:type="pct"/>
          </w:tcPr>
          <w:p w14:paraId="02658BCD" w14:textId="77777777" w:rsidR="008A1D04" w:rsidRPr="00FA7E6C" w:rsidRDefault="008A1D04" w:rsidP="00A67A35">
            <w:pPr>
              <w:pStyle w:val="TableParagraph"/>
              <w:spacing w:line="305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0- </w:t>
            </w:r>
            <w:r w:rsidRPr="00FA7E6C">
              <w:rPr>
                <w:spacing w:val="-5"/>
                <w:sz w:val="28"/>
                <w:szCs w:val="28"/>
              </w:rPr>
              <w:t>&lt;1</w:t>
            </w:r>
          </w:p>
        </w:tc>
        <w:tc>
          <w:tcPr>
            <w:tcW w:w="888" w:type="pct"/>
          </w:tcPr>
          <w:p w14:paraId="0CB0F092" w14:textId="77777777" w:rsidR="008A1D04" w:rsidRPr="00FA7E6C" w:rsidRDefault="008A1D04" w:rsidP="00A67A35">
            <w:pPr>
              <w:pStyle w:val="TableParagraph"/>
              <w:spacing w:line="305" w:lineRule="exact"/>
              <w:ind w:left="21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066" w:type="pct"/>
          </w:tcPr>
          <w:p w14:paraId="7B09D440" w14:textId="77777777" w:rsidR="008A1D04" w:rsidRPr="00FA7E6C" w:rsidRDefault="008A1D04" w:rsidP="00A67A35">
            <w:pPr>
              <w:pStyle w:val="TableParagraph"/>
              <w:spacing w:line="305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587" w:type="pct"/>
          </w:tcPr>
          <w:p w14:paraId="43208976" w14:textId="77777777" w:rsidR="008A1D04" w:rsidRPr="00FA7E6C" w:rsidRDefault="008A1D04" w:rsidP="00A67A35">
            <w:pPr>
              <w:pStyle w:val="TableParagraph"/>
              <w:spacing w:line="305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12-</w:t>
            </w:r>
            <w:r w:rsidRPr="00FA7E6C">
              <w:rPr>
                <w:spacing w:val="-5"/>
                <w:sz w:val="28"/>
                <w:szCs w:val="28"/>
              </w:rPr>
              <w:t>&lt;13</w:t>
            </w:r>
          </w:p>
        </w:tc>
        <w:tc>
          <w:tcPr>
            <w:tcW w:w="867" w:type="pct"/>
          </w:tcPr>
          <w:p w14:paraId="524645EA" w14:textId="77777777" w:rsidR="008A1D04" w:rsidRPr="00FA7E6C" w:rsidRDefault="008A1D04" w:rsidP="00A67A35">
            <w:pPr>
              <w:pStyle w:val="TableParagraph"/>
              <w:spacing w:line="305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035" w:type="pct"/>
          </w:tcPr>
          <w:p w14:paraId="6CF4F7E0" w14:textId="77777777" w:rsidR="008A1D04" w:rsidRPr="00FA7E6C" w:rsidRDefault="008A1D04" w:rsidP="00A67A35">
            <w:pPr>
              <w:pStyle w:val="TableParagraph"/>
              <w:spacing w:line="305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17</w:t>
            </w:r>
          </w:p>
        </w:tc>
      </w:tr>
      <w:tr w:rsidR="008A1D04" w:rsidRPr="00FA7E6C" w14:paraId="5F7C06BB" w14:textId="77777777" w:rsidTr="008A1D04">
        <w:trPr>
          <w:trHeight w:val="321"/>
        </w:trPr>
        <w:tc>
          <w:tcPr>
            <w:tcW w:w="558" w:type="pct"/>
          </w:tcPr>
          <w:p w14:paraId="0F709320" w14:textId="77777777" w:rsidR="008A1D04" w:rsidRPr="00FA7E6C" w:rsidRDefault="008A1D04" w:rsidP="00A67A35">
            <w:pPr>
              <w:pStyle w:val="TableParagraph"/>
              <w:spacing w:line="301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1- </w:t>
            </w:r>
            <w:r w:rsidRPr="00FA7E6C">
              <w:rPr>
                <w:spacing w:val="-5"/>
                <w:sz w:val="28"/>
                <w:szCs w:val="28"/>
              </w:rPr>
              <w:t>&lt;2</w:t>
            </w:r>
          </w:p>
        </w:tc>
        <w:tc>
          <w:tcPr>
            <w:tcW w:w="888" w:type="pct"/>
          </w:tcPr>
          <w:p w14:paraId="6CC8F3F6" w14:textId="77777777" w:rsidR="008A1D04" w:rsidRPr="00FA7E6C" w:rsidRDefault="008A1D04" w:rsidP="00A67A35">
            <w:pPr>
              <w:pStyle w:val="TableParagraph"/>
              <w:spacing w:line="301" w:lineRule="exact"/>
              <w:ind w:left="21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066" w:type="pct"/>
          </w:tcPr>
          <w:p w14:paraId="74440D30" w14:textId="77777777" w:rsidR="008A1D04" w:rsidRPr="00FA7E6C" w:rsidRDefault="008A1D04" w:rsidP="00A67A35">
            <w:pPr>
              <w:pStyle w:val="TableParagraph"/>
              <w:spacing w:line="301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587" w:type="pct"/>
          </w:tcPr>
          <w:p w14:paraId="71BAEF22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13-</w:t>
            </w:r>
            <w:r w:rsidRPr="00FA7E6C">
              <w:rPr>
                <w:spacing w:val="-5"/>
                <w:sz w:val="28"/>
                <w:szCs w:val="28"/>
              </w:rPr>
              <w:t>&lt;14</w:t>
            </w:r>
          </w:p>
        </w:tc>
        <w:tc>
          <w:tcPr>
            <w:tcW w:w="867" w:type="pct"/>
          </w:tcPr>
          <w:p w14:paraId="2B74DF91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1035" w:type="pct"/>
          </w:tcPr>
          <w:p w14:paraId="3DB18D06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19</w:t>
            </w:r>
          </w:p>
        </w:tc>
      </w:tr>
      <w:tr w:rsidR="008A1D04" w:rsidRPr="00FA7E6C" w14:paraId="68A8C2BE" w14:textId="77777777" w:rsidTr="008A1D04">
        <w:trPr>
          <w:trHeight w:val="320"/>
        </w:trPr>
        <w:tc>
          <w:tcPr>
            <w:tcW w:w="558" w:type="pct"/>
          </w:tcPr>
          <w:p w14:paraId="341B0ED3" w14:textId="77777777" w:rsidR="008A1D04" w:rsidRPr="00FA7E6C" w:rsidRDefault="008A1D04" w:rsidP="00A67A35">
            <w:pPr>
              <w:pStyle w:val="TableParagraph"/>
              <w:spacing w:line="301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2- </w:t>
            </w:r>
            <w:r w:rsidRPr="00FA7E6C">
              <w:rPr>
                <w:spacing w:val="-5"/>
                <w:sz w:val="28"/>
                <w:szCs w:val="28"/>
              </w:rPr>
              <w:t>&lt;3</w:t>
            </w:r>
          </w:p>
        </w:tc>
        <w:tc>
          <w:tcPr>
            <w:tcW w:w="888" w:type="pct"/>
          </w:tcPr>
          <w:p w14:paraId="0D1474CB" w14:textId="77777777" w:rsidR="008A1D04" w:rsidRPr="00FA7E6C" w:rsidRDefault="008A1D04" w:rsidP="00A67A35">
            <w:pPr>
              <w:pStyle w:val="TableParagraph"/>
              <w:spacing w:line="301" w:lineRule="exact"/>
              <w:ind w:left="21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066" w:type="pct"/>
          </w:tcPr>
          <w:p w14:paraId="64D155CD" w14:textId="77777777" w:rsidR="008A1D04" w:rsidRPr="00FA7E6C" w:rsidRDefault="008A1D04" w:rsidP="00A67A35">
            <w:pPr>
              <w:pStyle w:val="TableParagraph"/>
              <w:spacing w:line="301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87" w:type="pct"/>
          </w:tcPr>
          <w:p w14:paraId="4DD5934E" w14:textId="77777777" w:rsidR="008A1D04" w:rsidRPr="00FA7E6C" w:rsidRDefault="008A1D04" w:rsidP="00A67A35">
            <w:pPr>
              <w:pStyle w:val="TableParagraph"/>
              <w:spacing w:line="301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14&lt;15</w:t>
            </w:r>
          </w:p>
        </w:tc>
        <w:tc>
          <w:tcPr>
            <w:tcW w:w="867" w:type="pct"/>
          </w:tcPr>
          <w:p w14:paraId="1580FE84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1035" w:type="pct"/>
          </w:tcPr>
          <w:p w14:paraId="10B0C601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20</w:t>
            </w:r>
          </w:p>
        </w:tc>
      </w:tr>
      <w:tr w:rsidR="008A1D04" w:rsidRPr="00FA7E6C" w14:paraId="6FC9FC45" w14:textId="77777777" w:rsidTr="008A1D04">
        <w:trPr>
          <w:trHeight w:val="321"/>
        </w:trPr>
        <w:tc>
          <w:tcPr>
            <w:tcW w:w="558" w:type="pct"/>
          </w:tcPr>
          <w:p w14:paraId="2D43DD93" w14:textId="77777777" w:rsidR="008A1D04" w:rsidRPr="00FA7E6C" w:rsidRDefault="008A1D04" w:rsidP="00A67A35">
            <w:pPr>
              <w:pStyle w:val="TableParagraph"/>
              <w:spacing w:line="301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3- </w:t>
            </w:r>
            <w:r w:rsidRPr="00FA7E6C">
              <w:rPr>
                <w:spacing w:val="-5"/>
                <w:sz w:val="28"/>
                <w:szCs w:val="28"/>
              </w:rPr>
              <w:t>&lt;4</w:t>
            </w:r>
          </w:p>
        </w:tc>
        <w:tc>
          <w:tcPr>
            <w:tcW w:w="888" w:type="pct"/>
          </w:tcPr>
          <w:p w14:paraId="1F980F1F" w14:textId="77777777" w:rsidR="008A1D04" w:rsidRPr="00FA7E6C" w:rsidRDefault="008A1D04" w:rsidP="00A67A35">
            <w:pPr>
              <w:pStyle w:val="TableParagraph"/>
              <w:spacing w:line="301" w:lineRule="exact"/>
              <w:ind w:left="21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066" w:type="pct"/>
          </w:tcPr>
          <w:p w14:paraId="2788CD03" w14:textId="77777777" w:rsidR="008A1D04" w:rsidRPr="00FA7E6C" w:rsidRDefault="008A1D04" w:rsidP="00A67A35">
            <w:pPr>
              <w:pStyle w:val="TableParagraph"/>
              <w:spacing w:line="301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87" w:type="pct"/>
          </w:tcPr>
          <w:p w14:paraId="462DC122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15-</w:t>
            </w:r>
            <w:r w:rsidRPr="00FA7E6C">
              <w:rPr>
                <w:spacing w:val="-5"/>
                <w:sz w:val="28"/>
                <w:szCs w:val="28"/>
              </w:rPr>
              <w:t>&lt;16</w:t>
            </w:r>
          </w:p>
        </w:tc>
        <w:tc>
          <w:tcPr>
            <w:tcW w:w="867" w:type="pct"/>
          </w:tcPr>
          <w:p w14:paraId="64571568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1035" w:type="pct"/>
          </w:tcPr>
          <w:p w14:paraId="7BDD31BC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21</w:t>
            </w:r>
          </w:p>
        </w:tc>
      </w:tr>
      <w:tr w:rsidR="008A1D04" w:rsidRPr="00FA7E6C" w14:paraId="2973AFBB" w14:textId="77777777" w:rsidTr="008A1D04">
        <w:trPr>
          <w:trHeight w:val="325"/>
        </w:trPr>
        <w:tc>
          <w:tcPr>
            <w:tcW w:w="558" w:type="pct"/>
          </w:tcPr>
          <w:p w14:paraId="32DFD063" w14:textId="77777777" w:rsidR="008A1D04" w:rsidRPr="00FA7E6C" w:rsidRDefault="008A1D04" w:rsidP="00A67A35">
            <w:pPr>
              <w:pStyle w:val="TableParagraph"/>
              <w:spacing w:line="305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>4-</w:t>
            </w:r>
            <w:r w:rsidRPr="00FA7E6C">
              <w:rPr>
                <w:spacing w:val="72"/>
                <w:sz w:val="28"/>
                <w:szCs w:val="28"/>
              </w:rPr>
              <w:t xml:space="preserve"> </w:t>
            </w:r>
            <w:r w:rsidRPr="00FA7E6C">
              <w:rPr>
                <w:spacing w:val="-5"/>
                <w:sz w:val="28"/>
                <w:szCs w:val="28"/>
              </w:rPr>
              <w:t>&lt;5</w:t>
            </w:r>
          </w:p>
        </w:tc>
        <w:tc>
          <w:tcPr>
            <w:tcW w:w="888" w:type="pct"/>
          </w:tcPr>
          <w:p w14:paraId="4F4A4067" w14:textId="77777777" w:rsidR="008A1D04" w:rsidRPr="00FA7E6C" w:rsidRDefault="008A1D04" w:rsidP="00A67A35">
            <w:pPr>
              <w:pStyle w:val="TableParagraph"/>
              <w:spacing w:line="305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1066" w:type="pct"/>
          </w:tcPr>
          <w:p w14:paraId="6E959278" w14:textId="77777777" w:rsidR="008A1D04" w:rsidRPr="00FA7E6C" w:rsidRDefault="008A1D04" w:rsidP="00A67A35">
            <w:pPr>
              <w:pStyle w:val="TableParagraph"/>
              <w:spacing w:line="305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87" w:type="pct"/>
          </w:tcPr>
          <w:p w14:paraId="7B210ABD" w14:textId="77777777" w:rsidR="008A1D04" w:rsidRPr="00FA7E6C" w:rsidRDefault="008A1D04" w:rsidP="00A67A35">
            <w:pPr>
              <w:pStyle w:val="TableParagraph"/>
              <w:spacing w:line="305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16-</w:t>
            </w:r>
            <w:r w:rsidRPr="00FA7E6C">
              <w:rPr>
                <w:spacing w:val="-5"/>
                <w:sz w:val="28"/>
                <w:szCs w:val="28"/>
              </w:rPr>
              <w:t>&lt;17</w:t>
            </w:r>
          </w:p>
        </w:tc>
        <w:tc>
          <w:tcPr>
            <w:tcW w:w="867" w:type="pct"/>
          </w:tcPr>
          <w:p w14:paraId="3DA5EC52" w14:textId="77777777" w:rsidR="008A1D04" w:rsidRPr="00FA7E6C" w:rsidRDefault="008A1D04" w:rsidP="00A67A35">
            <w:pPr>
              <w:pStyle w:val="TableParagraph"/>
              <w:spacing w:line="305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035" w:type="pct"/>
          </w:tcPr>
          <w:p w14:paraId="2167E2C7" w14:textId="77777777" w:rsidR="008A1D04" w:rsidRPr="00FA7E6C" w:rsidRDefault="008A1D04" w:rsidP="00A67A35">
            <w:pPr>
              <w:pStyle w:val="TableParagraph"/>
              <w:spacing w:line="305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22</w:t>
            </w:r>
          </w:p>
        </w:tc>
      </w:tr>
      <w:tr w:rsidR="008A1D04" w:rsidRPr="00FA7E6C" w14:paraId="5244F430" w14:textId="77777777" w:rsidTr="008A1D04">
        <w:trPr>
          <w:trHeight w:val="321"/>
        </w:trPr>
        <w:tc>
          <w:tcPr>
            <w:tcW w:w="558" w:type="pct"/>
          </w:tcPr>
          <w:p w14:paraId="56295EB1" w14:textId="77777777" w:rsidR="008A1D04" w:rsidRPr="00FA7E6C" w:rsidRDefault="008A1D04" w:rsidP="00A67A35">
            <w:pPr>
              <w:pStyle w:val="TableParagraph"/>
              <w:spacing w:line="301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5- </w:t>
            </w:r>
            <w:r w:rsidRPr="00FA7E6C">
              <w:rPr>
                <w:spacing w:val="-5"/>
                <w:sz w:val="28"/>
                <w:szCs w:val="28"/>
              </w:rPr>
              <w:t>&lt;6</w:t>
            </w:r>
          </w:p>
        </w:tc>
        <w:tc>
          <w:tcPr>
            <w:tcW w:w="888" w:type="pct"/>
          </w:tcPr>
          <w:p w14:paraId="0C228A44" w14:textId="77777777" w:rsidR="008A1D04" w:rsidRPr="00FA7E6C" w:rsidRDefault="008A1D04" w:rsidP="00A67A35">
            <w:pPr>
              <w:pStyle w:val="TableParagraph"/>
              <w:spacing w:line="301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1066" w:type="pct"/>
          </w:tcPr>
          <w:p w14:paraId="241EFDA4" w14:textId="77777777" w:rsidR="008A1D04" w:rsidRPr="00FA7E6C" w:rsidRDefault="008A1D04" w:rsidP="00A67A35">
            <w:pPr>
              <w:pStyle w:val="TableParagraph"/>
              <w:spacing w:line="301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87" w:type="pct"/>
          </w:tcPr>
          <w:p w14:paraId="53F53320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>17 -</w:t>
            </w:r>
            <w:r w:rsidRPr="00FA7E6C">
              <w:rPr>
                <w:spacing w:val="-5"/>
                <w:sz w:val="28"/>
                <w:szCs w:val="28"/>
              </w:rPr>
              <w:t>&lt;18</w:t>
            </w:r>
          </w:p>
        </w:tc>
        <w:tc>
          <w:tcPr>
            <w:tcW w:w="867" w:type="pct"/>
          </w:tcPr>
          <w:p w14:paraId="00B73576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1035" w:type="pct"/>
          </w:tcPr>
          <w:p w14:paraId="0F8A9363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23</w:t>
            </w:r>
          </w:p>
        </w:tc>
      </w:tr>
      <w:tr w:rsidR="008A1D04" w:rsidRPr="00FA7E6C" w14:paraId="0664F24B" w14:textId="77777777" w:rsidTr="008A1D04">
        <w:trPr>
          <w:trHeight w:val="321"/>
        </w:trPr>
        <w:tc>
          <w:tcPr>
            <w:tcW w:w="558" w:type="pct"/>
          </w:tcPr>
          <w:p w14:paraId="3A58B5C2" w14:textId="77777777" w:rsidR="008A1D04" w:rsidRPr="00FA7E6C" w:rsidRDefault="008A1D04" w:rsidP="00A67A35">
            <w:pPr>
              <w:pStyle w:val="TableParagraph"/>
              <w:spacing w:line="302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6- </w:t>
            </w:r>
            <w:r w:rsidRPr="00FA7E6C">
              <w:rPr>
                <w:spacing w:val="-5"/>
                <w:sz w:val="28"/>
                <w:szCs w:val="28"/>
              </w:rPr>
              <w:t>&lt;7</w:t>
            </w:r>
          </w:p>
        </w:tc>
        <w:tc>
          <w:tcPr>
            <w:tcW w:w="888" w:type="pct"/>
          </w:tcPr>
          <w:p w14:paraId="7841AD3D" w14:textId="77777777" w:rsidR="008A1D04" w:rsidRPr="00FA7E6C" w:rsidRDefault="008A1D04" w:rsidP="00A67A35">
            <w:pPr>
              <w:pStyle w:val="TableParagraph"/>
              <w:spacing w:line="302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066" w:type="pct"/>
          </w:tcPr>
          <w:p w14:paraId="0A9FEE3B" w14:textId="77777777" w:rsidR="008A1D04" w:rsidRPr="00FA7E6C" w:rsidRDefault="008A1D04" w:rsidP="00A67A35">
            <w:pPr>
              <w:pStyle w:val="TableParagraph"/>
              <w:spacing w:line="302" w:lineRule="exact"/>
              <w:ind w:left="22"/>
              <w:jc w:val="center"/>
              <w:rPr>
                <w:sz w:val="28"/>
                <w:szCs w:val="28"/>
              </w:rPr>
            </w:pPr>
            <w:r w:rsidRPr="00FA7E6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87" w:type="pct"/>
          </w:tcPr>
          <w:p w14:paraId="348304A8" w14:textId="77777777" w:rsidR="008A1D04" w:rsidRPr="00FA7E6C" w:rsidRDefault="008A1D04" w:rsidP="00A67A35">
            <w:pPr>
              <w:pStyle w:val="TableParagraph"/>
              <w:spacing w:line="302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18-</w:t>
            </w:r>
            <w:r w:rsidRPr="00FA7E6C">
              <w:rPr>
                <w:spacing w:val="-5"/>
                <w:sz w:val="28"/>
                <w:szCs w:val="28"/>
              </w:rPr>
              <w:t>&lt;19</w:t>
            </w:r>
          </w:p>
        </w:tc>
        <w:tc>
          <w:tcPr>
            <w:tcW w:w="867" w:type="pct"/>
          </w:tcPr>
          <w:p w14:paraId="215675DA" w14:textId="77777777" w:rsidR="008A1D04" w:rsidRPr="00FA7E6C" w:rsidRDefault="008A1D04" w:rsidP="00A67A35">
            <w:pPr>
              <w:pStyle w:val="TableParagraph"/>
              <w:spacing w:line="302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035" w:type="pct"/>
          </w:tcPr>
          <w:p w14:paraId="0CF3F75A" w14:textId="77777777" w:rsidR="008A1D04" w:rsidRPr="00FA7E6C" w:rsidRDefault="008A1D04" w:rsidP="00A67A35">
            <w:pPr>
              <w:pStyle w:val="TableParagraph"/>
              <w:spacing w:line="302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24</w:t>
            </w:r>
          </w:p>
        </w:tc>
      </w:tr>
      <w:tr w:rsidR="008A1D04" w:rsidRPr="00FA7E6C" w14:paraId="5E280B7D" w14:textId="77777777" w:rsidTr="008A1D04">
        <w:trPr>
          <w:trHeight w:val="320"/>
        </w:trPr>
        <w:tc>
          <w:tcPr>
            <w:tcW w:w="558" w:type="pct"/>
          </w:tcPr>
          <w:p w14:paraId="69AFDC5E" w14:textId="77777777" w:rsidR="008A1D04" w:rsidRPr="00FA7E6C" w:rsidRDefault="008A1D04" w:rsidP="00A67A35">
            <w:pPr>
              <w:pStyle w:val="TableParagraph"/>
              <w:spacing w:line="301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7- </w:t>
            </w:r>
            <w:r w:rsidRPr="00FA7E6C">
              <w:rPr>
                <w:spacing w:val="-5"/>
                <w:sz w:val="28"/>
                <w:szCs w:val="28"/>
              </w:rPr>
              <w:t>&lt;8</w:t>
            </w:r>
          </w:p>
        </w:tc>
        <w:tc>
          <w:tcPr>
            <w:tcW w:w="888" w:type="pct"/>
          </w:tcPr>
          <w:p w14:paraId="1AA5FA09" w14:textId="77777777" w:rsidR="008A1D04" w:rsidRPr="00FA7E6C" w:rsidRDefault="008A1D04" w:rsidP="00A67A35">
            <w:pPr>
              <w:pStyle w:val="TableParagraph"/>
              <w:spacing w:line="301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066" w:type="pct"/>
          </w:tcPr>
          <w:p w14:paraId="6C75F6B8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87" w:type="pct"/>
          </w:tcPr>
          <w:p w14:paraId="0486EDAE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19-</w:t>
            </w:r>
            <w:r w:rsidRPr="00FA7E6C">
              <w:rPr>
                <w:spacing w:val="-5"/>
                <w:sz w:val="28"/>
                <w:szCs w:val="28"/>
              </w:rPr>
              <w:t>&lt;20</w:t>
            </w:r>
          </w:p>
        </w:tc>
        <w:tc>
          <w:tcPr>
            <w:tcW w:w="867" w:type="pct"/>
          </w:tcPr>
          <w:p w14:paraId="4758D100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1035" w:type="pct"/>
          </w:tcPr>
          <w:p w14:paraId="3556CDF5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24</w:t>
            </w:r>
          </w:p>
        </w:tc>
      </w:tr>
      <w:tr w:rsidR="008A1D04" w:rsidRPr="00FA7E6C" w14:paraId="53E1EA53" w14:textId="77777777" w:rsidTr="008A1D04">
        <w:trPr>
          <w:trHeight w:val="325"/>
        </w:trPr>
        <w:tc>
          <w:tcPr>
            <w:tcW w:w="558" w:type="pct"/>
          </w:tcPr>
          <w:p w14:paraId="414DB24C" w14:textId="77777777" w:rsidR="008A1D04" w:rsidRPr="00FA7E6C" w:rsidRDefault="008A1D04" w:rsidP="00A67A35">
            <w:pPr>
              <w:pStyle w:val="TableParagraph"/>
              <w:spacing w:line="305" w:lineRule="exact"/>
              <w:ind w:left="14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8- </w:t>
            </w:r>
            <w:r w:rsidRPr="00FA7E6C">
              <w:rPr>
                <w:spacing w:val="-5"/>
                <w:sz w:val="28"/>
                <w:szCs w:val="28"/>
              </w:rPr>
              <w:t>&lt;9</w:t>
            </w:r>
          </w:p>
        </w:tc>
        <w:tc>
          <w:tcPr>
            <w:tcW w:w="888" w:type="pct"/>
          </w:tcPr>
          <w:p w14:paraId="5CBDD910" w14:textId="77777777" w:rsidR="008A1D04" w:rsidRPr="00FA7E6C" w:rsidRDefault="008A1D04" w:rsidP="00A67A35">
            <w:pPr>
              <w:pStyle w:val="TableParagraph"/>
              <w:spacing w:line="305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066" w:type="pct"/>
          </w:tcPr>
          <w:p w14:paraId="7A3D1147" w14:textId="77777777" w:rsidR="008A1D04" w:rsidRPr="00FA7E6C" w:rsidRDefault="008A1D04" w:rsidP="00A67A35">
            <w:pPr>
              <w:pStyle w:val="TableParagraph"/>
              <w:spacing w:line="305" w:lineRule="exact"/>
              <w:ind w:left="22" w:right="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587" w:type="pct"/>
          </w:tcPr>
          <w:p w14:paraId="13CCC22A" w14:textId="77777777" w:rsidR="008A1D04" w:rsidRPr="00FA7E6C" w:rsidRDefault="008A1D04" w:rsidP="00A67A35">
            <w:pPr>
              <w:pStyle w:val="TableParagraph"/>
              <w:spacing w:line="305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20-</w:t>
            </w:r>
            <w:r w:rsidRPr="00FA7E6C">
              <w:rPr>
                <w:spacing w:val="-5"/>
                <w:sz w:val="28"/>
                <w:szCs w:val="28"/>
              </w:rPr>
              <w:t>&lt;21</w:t>
            </w:r>
          </w:p>
        </w:tc>
        <w:tc>
          <w:tcPr>
            <w:tcW w:w="867" w:type="pct"/>
          </w:tcPr>
          <w:p w14:paraId="314171FE" w14:textId="77777777" w:rsidR="008A1D04" w:rsidRPr="00FA7E6C" w:rsidRDefault="008A1D04" w:rsidP="00A67A35">
            <w:pPr>
              <w:pStyle w:val="TableParagraph"/>
              <w:spacing w:line="305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035" w:type="pct"/>
          </w:tcPr>
          <w:p w14:paraId="36BEE19C" w14:textId="77777777" w:rsidR="008A1D04" w:rsidRPr="00FA7E6C" w:rsidRDefault="008A1D04" w:rsidP="00A67A35">
            <w:pPr>
              <w:pStyle w:val="TableParagraph"/>
              <w:spacing w:line="305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25</w:t>
            </w:r>
          </w:p>
        </w:tc>
      </w:tr>
      <w:tr w:rsidR="008A1D04" w:rsidRPr="00FA7E6C" w14:paraId="1899C56E" w14:textId="77777777" w:rsidTr="008A1D04">
        <w:trPr>
          <w:trHeight w:val="321"/>
        </w:trPr>
        <w:tc>
          <w:tcPr>
            <w:tcW w:w="558" w:type="pct"/>
          </w:tcPr>
          <w:p w14:paraId="1CE74507" w14:textId="77777777" w:rsidR="008A1D04" w:rsidRPr="00FA7E6C" w:rsidRDefault="008A1D04" w:rsidP="00A67A35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  <w:szCs w:val="28"/>
              </w:rPr>
            </w:pPr>
            <w:r w:rsidRPr="00FA7E6C">
              <w:rPr>
                <w:sz w:val="28"/>
                <w:szCs w:val="28"/>
              </w:rPr>
              <w:t xml:space="preserve">9- </w:t>
            </w:r>
            <w:r w:rsidRPr="00FA7E6C">
              <w:rPr>
                <w:spacing w:val="-5"/>
                <w:sz w:val="28"/>
                <w:szCs w:val="28"/>
              </w:rPr>
              <w:t>&lt;10</w:t>
            </w:r>
          </w:p>
        </w:tc>
        <w:tc>
          <w:tcPr>
            <w:tcW w:w="888" w:type="pct"/>
          </w:tcPr>
          <w:p w14:paraId="6F4FCCF8" w14:textId="77777777" w:rsidR="008A1D04" w:rsidRPr="00FA7E6C" w:rsidRDefault="008A1D04" w:rsidP="00A67A35">
            <w:pPr>
              <w:pStyle w:val="TableParagraph"/>
              <w:spacing w:line="301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066" w:type="pct"/>
          </w:tcPr>
          <w:p w14:paraId="63774578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587" w:type="pct"/>
          </w:tcPr>
          <w:p w14:paraId="71B104B3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21-</w:t>
            </w:r>
            <w:r w:rsidRPr="00FA7E6C">
              <w:rPr>
                <w:spacing w:val="-5"/>
                <w:sz w:val="28"/>
                <w:szCs w:val="28"/>
              </w:rPr>
              <w:t>&lt;22</w:t>
            </w:r>
          </w:p>
        </w:tc>
        <w:tc>
          <w:tcPr>
            <w:tcW w:w="867" w:type="pct"/>
          </w:tcPr>
          <w:p w14:paraId="2F0E4DC0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035" w:type="pct"/>
          </w:tcPr>
          <w:p w14:paraId="52C98901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26</w:t>
            </w:r>
          </w:p>
        </w:tc>
      </w:tr>
      <w:tr w:rsidR="008A1D04" w:rsidRPr="00FA7E6C" w14:paraId="7E244138" w14:textId="77777777" w:rsidTr="008A1D04">
        <w:trPr>
          <w:trHeight w:val="320"/>
        </w:trPr>
        <w:tc>
          <w:tcPr>
            <w:tcW w:w="558" w:type="pct"/>
          </w:tcPr>
          <w:p w14:paraId="5E37CD2C" w14:textId="77777777" w:rsidR="008A1D04" w:rsidRPr="00FA7E6C" w:rsidRDefault="008A1D04" w:rsidP="00A67A35">
            <w:pPr>
              <w:pStyle w:val="TableParagraph"/>
              <w:spacing w:line="301" w:lineRule="exact"/>
              <w:ind w:left="14" w:right="7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10-</w:t>
            </w:r>
            <w:r w:rsidRPr="00FA7E6C">
              <w:rPr>
                <w:spacing w:val="-5"/>
                <w:sz w:val="28"/>
                <w:szCs w:val="28"/>
              </w:rPr>
              <w:t>&lt;11</w:t>
            </w:r>
          </w:p>
        </w:tc>
        <w:tc>
          <w:tcPr>
            <w:tcW w:w="888" w:type="pct"/>
          </w:tcPr>
          <w:p w14:paraId="1DC70460" w14:textId="77777777" w:rsidR="008A1D04" w:rsidRPr="00FA7E6C" w:rsidRDefault="008A1D04" w:rsidP="00A67A35">
            <w:pPr>
              <w:pStyle w:val="TableParagraph"/>
              <w:spacing w:line="301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066" w:type="pct"/>
          </w:tcPr>
          <w:p w14:paraId="76FFA639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587" w:type="pct"/>
          </w:tcPr>
          <w:p w14:paraId="4898C042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22-</w:t>
            </w:r>
            <w:r w:rsidRPr="00FA7E6C">
              <w:rPr>
                <w:spacing w:val="-5"/>
                <w:sz w:val="28"/>
                <w:szCs w:val="28"/>
              </w:rPr>
              <w:t>&lt;23</w:t>
            </w:r>
          </w:p>
        </w:tc>
        <w:tc>
          <w:tcPr>
            <w:tcW w:w="867" w:type="pct"/>
          </w:tcPr>
          <w:p w14:paraId="27147F04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1035" w:type="pct"/>
          </w:tcPr>
          <w:p w14:paraId="58598A87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26</w:t>
            </w:r>
          </w:p>
        </w:tc>
      </w:tr>
      <w:tr w:rsidR="008A1D04" w:rsidRPr="00FA7E6C" w14:paraId="7FE443CF" w14:textId="77777777" w:rsidTr="008A1D04">
        <w:trPr>
          <w:trHeight w:val="321"/>
        </w:trPr>
        <w:tc>
          <w:tcPr>
            <w:tcW w:w="558" w:type="pct"/>
          </w:tcPr>
          <w:p w14:paraId="4FE6FBED" w14:textId="77777777" w:rsidR="008A1D04" w:rsidRPr="00FA7E6C" w:rsidRDefault="008A1D04" w:rsidP="00A67A35">
            <w:pPr>
              <w:pStyle w:val="TableParagraph"/>
              <w:spacing w:line="301" w:lineRule="exact"/>
              <w:ind w:left="14" w:right="7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11-</w:t>
            </w:r>
            <w:r w:rsidRPr="00FA7E6C">
              <w:rPr>
                <w:spacing w:val="-5"/>
                <w:sz w:val="28"/>
                <w:szCs w:val="28"/>
              </w:rPr>
              <w:t>&lt;12</w:t>
            </w:r>
          </w:p>
        </w:tc>
        <w:tc>
          <w:tcPr>
            <w:tcW w:w="888" w:type="pct"/>
          </w:tcPr>
          <w:p w14:paraId="6B5B933A" w14:textId="77777777" w:rsidR="008A1D04" w:rsidRPr="00FA7E6C" w:rsidRDefault="008A1D04" w:rsidP="00A67A35">
            <w:pPr>
              <w:pStyle w:val="TableParagraph"/>
              <w:spacing w:line="301" w:lineRule="exact"/>
              <w:ind w:left="21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066" w:type="pct"/>
          </w:tcPr>
          <w:p w14:paraId="332C19FF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587" w:type="pct"/>
          </w:tcPr>
          <w:p w14:paraId="3DEE2447" w14:textId="77777777" w:rsidR="008A1D04" w:rsidRPr="00FA7E6C" w:rsidRDefault="008A1D04" w:rsidP="00A67A35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  <w:szCs w:val="28"/>
              </w:rPr>
            </w:pPr>
            <w:r w:rsidRPr="00FA7E6C">
              <w:rPr>
                <w:spacing w:val="-2"/>
                <w:sz w:val="28"/>
                <w:szCs w:val="28"/>
              </w:rPr>
              <w:t>23-</w:t>
            </w:r>
            <w:r w:rsidRPr="00FA7E6C">
              <w:rPr>
                <w:spacing w:val="-5"/>
                <w:sz w:val="28"/>
                <w:szCs w:val="28"/>
              </w:rPr>
              <w:t>&lt;24</w:t>
            </w:r>
          </w:p>
        </w:tc>
        <w:tc>
          <w:tcPr>
            <w:tcW w:w="867" w:type="pct"/>
          </w:tcPr>
          <w:p w14:paraId="73F28D0F" w14:textId="77777777" w:rsidR="008A1D04" w:rsidRPr="00FA7E6C" w:rsidRDefault="008A1D04" w:rsidP="00A67A35">
            <w:pPr>
              <w:pStyle w:val="TableParagraph"/>
              <w:spacing w:line="301" w:lineRule="exact"/>
              <w:ind w:left="20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1035" w:type="pct"/>
          </w:tcPr>
          <w:p w14:paraId="3B1A6D6A" w14:textId="77777777" w:rsidR="008A1D04" w:rsidRPr="00FA7E6C" w:rsidRDefault="008A1D04" w:rsidP="00A67A35">
            <w:pPr>
              <w:pStyle w:val="TableParagraph"/>
              <w:spacing w:line="301" w:lineRule="exact"/>
              <w:ind w:left="25"/>
              <w:jc w:val="center"/>
              <w:rPr>
                <w:sz w:val="28"/>
                <w:szCs w:val="28"/>
              </w:rPr>
            </w:pPr>
            <w:r w:rsidRPr="00FA7E6C">
              <w:rPr>
                <w:spacing w:val="-5"/>
                <w:sz w:val="28"/>
                <w:szCs w:val="28"/>
              </w:rPr>
              <w:t>27</w:t>
            </w:r>
          </w:p>
        </w:tc>
      </w:tr>
    </w:tbl>
    <w:p w14:paraId="128E888F" w14:textId="77777777" w:rsidR="00FA0369" w:rsidRPr="00FA7E6C" w:rsidRDefault="008A1D04" w:rsidP="00FA0369">
      <w:pPr>
        <w:pStyle w:val="a9"/>
        <w:spacing w:line="360" w:lineRule="auto"/>
        <w:ind w:right="140"/>
        <w:jc w:val="both"/>
      </w:pPr>
      <w:r w:rsidRPr="00FA7E6C">
        <w:t xml:space="preserve">После заполнения анкеты родителями у ребенка получается суммарное число баллов, которое </w:t>
      </w:r>
      <w:r w:rsidRPr="00FA7E6C">
        <w:lastRenderedPageBreak/>
        <w:t>сравнивается с данными таблицы.</w:t>
      </w:r>
    </w:p>
    <w:p w14:paraId="71287A56" w14:textId="4A1E96DD" w:rsidR="008A1D04" w:rsidRPr="00FA7E6C" w:rsidRDefault="008A1D04" w:rsidP="00FA0369">
      <w:pPr>
        <w:pStyle w:val="a9"/>
        <w:spacing w:line="360" w:lineRule="auto"/>
        <w:ind w:right="140"/>
        <w:jc w:val="both"/>
      </w:pPr>
      <w:r w:rsidRPr="00FA7E6C">
        <w:t>Пример</w:t>
      </w:r>
    </w:p>
    <w:p w14:paraId="38EA1EF7" w14:textId="77777777" w:rsidR="008A1D04" w:rsidRPr="00FA7E6C" w:rsidRDefault="008A1D04" w:rsidP="00FA0369">
      <w:pPr>
        <w:pStyle w:val="a9"/>
        <w:spacing w:before="34" w:line="266" w:lineRule="auto"/>
        <w:ind w:left="0" w:right="139"/>
        <w:jc w:val="both"/>
      </w:pPr>
      <w:r w:rsidRPr="00FA7E6C">
        <w:t>Если ребенок с нормальным слухом, то в возрасте 8 месяцев он должен набрать в среднем 18 баллов, но не менее 12 баллов. Если он набрал 18 баллов, то его</w:t>
      </w:r>
      <w:r w:rsidRPr="00FA7E6C">
        <w:rPr>
          <w:spacing w:val="-5"/>
        </w:rPr>
        <w:t xml:space="preserve"> </w:t>
      </w:r>
      <w:r w:rsidRPr="00FA7E6C">
        <w:t>слуховой</w:t>
      </w:r>
      <w:r w:rsidRPr="00FA7E6C">
        <w:rPr>
          <w:spacing w:val="-3"/>
        </w:rPr>
        <w:t xml:space="preserve"> </w:t>
      </w:r>
      <w:r w:rsidRPr="00FA7E6C">
        <w:t>возраст соответствует норме. Если он набрал от 18</w:t>
      </w:r>
      <w:r w:rsidRPr="00FA7E6C">
        <w:rPr>
          <w:spacing w:val="-1"/>
        </w:rPr>
        <w:t xml:space="preserve"> </w:t>
      </w:r>
      <w:r w:rsidRPr="00FA7E6C">
        <w:t>до</w:t>
      </w:r>
      <w:r w:rsidRPr="00FA7E6C">
        <w:rPr>
          <w:spacing w:val="-1"/>
        </w:rPr>
        <w:t xml:space="preserve"> </w:t>
      </w:r>
      <w:r w:rsidRPr="00FA7E6C">
        <w:t>12</w:t>
      </w:r>
      <w:r w:rsidRPr="00FA7E6C">
        <w:rPr>
          <w:spacing w:val="-1"/>
        </w:rPr>
        <w:t xml:space="preserve"> </w:t>
      </w:r>
      <w:r w:rsidRPr="00FA7E6C">
        <w:t>баллов, то</w:t>
      </w:r>
      <w:r w:rsidRPr="00FA7E6C">
        <w:rPr>
          <w:spacing w:val="-1"/>
        </w:rPr>
        <w:t xml:space="preserve"> </w:t>
      </w:r>
      <w:r w:rsidRPr="00FA7E6C">
        <w:t>это также соответствует возрастной норме, но такой малыш нуждается в развитии</w:t>
      </w:r>
      <w:r w:rsidRPr="00FA7E6C">
        <w:rPr>
          <w:spacing w:val="80"/>
        </w:rPr>
        <w:t xml:space="preserve"> </w:t>
      </w:r>
      <w:r w:rsidRPr="00FA7E6C">
        <w:t>слуха.</w:t>
      </w:r>
      <w:r w:rsidRPr="00FA7E6C">
        <w:rPr>
          <w:spacing w:val="18"/>
        </w:rPr>
        <w:t xml:space="preserve"> </w:t>
      </w:r>
      <w:r w:rsidRPr="00FA7E6C">
        <w:t>Если</w:t>
      </w:r>
      <w:r w:rsidRPr="00FA7E6C">
        <w:rPr>
          <w:spacing w:val="17"/>
        </w:rPr>
        <w:t xml:space="preserve"> </w:t>
      </w:r>
      <w:r w:rsidRPr="00FA7E6C">
        <w:t>он</w:t>
      </w:r>
      <w:r w:rsidRPr="00FA7E6C">
        <w:rPr>
          <w:spacing w:val="22"/>
        </w:rPr>
        <w:t xml:space="preserve"> </w:t>
      </w:r>
      <w:r w:rsidRPr="00FA7E6C">
        <w:t>набирает</w:t>
      </w:r>
      <w:r w:rsidRPr="00FA7E6C">
        <w:rPr>
          <w:spacing w:val="21"/>
        </w:rPr>
        <w:t xml:space="preserve"> </w:t>
      </w:r>
      <w:r w:rsidRPr="00FA7E6C">
        <w:t>менее</w:t>
      </w:r>
      <w:r w:rsidRPr="00FA7E6C">
        <w:rPr>
          <w:spacing w:val="15"/>
        </w:rPr>
        <w:t xml:space="preserve"> </w:t>
      </w:r>
      <w:r w:rsidRPr="00FA7E6C">
        <w:t>12</w:t>
      </w:r>
      <w:r w:rsidRPr="00FA7E6C">
        <w:rPr>
          <w:spacing w:val="19"/>
        </w:rPr>
        <w:t xml:space="preserve"> </w:t>
      </w:r>
      <w:r w:rsidRPr="00FA7E6C">
        <w:t>баллов,</w:t>
      </w:r>
      <w:r w:rsidRPr="00FA7E6C">
        <w:rPr>
          <w:spacing w:val="21"/>
        </w:rPr>
        <w:t xml:space="preserve"> </w:t>
      </w:r>
      <w:r w:rsidRPr="00FA7E6C">
        <w:t>то</w:t>
      </w:r>
      <w:r w:rsidRPr="00FA7E6C">
        <w:rPr>
          <w:spacing w:val="15"/>
        </w:rPr>
        <w:t xml:space="preserve"> </w:t>
      </w:r>
      <w:r w:rsidRPr="00FA7E6C">
        <w:t>родители</w:t>
      </w:r>
      <w:r w:rsidRPr="00FA7E6C">
        <w:rPr>
          <w:spacing w:val="18"/>
        </w:rPr>
        <w:t xml:space="preserve"> </w:t>
      </w:r>
      <w:r w:rsidRPr="00FA7E6C">
        <w:t>должны</w:t>
      </w:r>
      <w:r w:rsidRPr="00FA7E6C">
        <w:rPr>
          <w:spacing w:val="19"/>
        </w:rPr>
        <w:t xml:space="preserve"> </w:t>
      </w:r>
      <w:r w:rsidRPr="00FA7E6C">
        <w:t>повторно</w:t>
      </w:r>
      <w:r w:rsidRPr="00FA7E6C">
        <w:rPr>
          <w:spacing w:val="16"/>
        </w:rPr>
        <w:t xml:space="preserve"> </w:t>
      </w:r>
      <w:r w:rsidRPr="00FA7E6C">
        <w:rPr>
          <w:spacing w:val="-2"/>
        </w:rPr>
        <w:t>заполнить</w:t>
      </w:r>
    </w:p>
    <w:p w14:paraId="08B2CEF6" w14:textId="77777777" w:rsidR="008A1D04" w:rsidRPr="00FA7E6C" w:rsidRDefault="008A1D04" w:rsidP="008A1D04">
      <w:pPr>
        <w:pStyle w:val="a9"/>
        <w:spacing w:before="63" w:line="268" w:lineRule="auto"/>
      </w:pPr>
      <w:r w:rsidRPr="00FA7E6C">
        <w:t>анкету, а при повторении результата ребенок должен пройти обследование слуха с</w:t>
      </w:r>
      <w:r w:rsidRPr="00FA7E6C">
        <w:rPr>
          <w:spacing w:val="40"/>
        </w:rPr>
        <w:t xml:space="preserve"> </w:t>
      </w:r>
      <w:r w:rsidRPr="00FA7E6C">
        <w:t>помощью объективных методов.</w:t>
      </w:r>
    </w:p>
    <w:p w14:paraId="4EBA760E" w14:textId="77777777" w:rsidR="008A1D04" w:rsidRPr="00FA7E6C" w:rsidRDefault="008A1D04" w:rsidP="008A1D04">
      <w:pPr>
        <w:pStyle w:val="a9"/>
        <w:spacing w:line="266" w:lineRule="auto"/>
        <w:ind w:right="150" w:firstLine="708"/>
        <w:jc w:val="both"/>
      </w:pPr>
      <w:r w:rsidRPr="00FA7E6C">
        <w:t>С помощью анкеты оценивается также развитие слуха у ребенка со слуховым аппаратом или кохлеарным имплантом.</w:t>
      </w:r>
    </w:p>
    <w:p w14:paraId="7399FBB1" w14:textId="77777777" w:rsidR="001F7CCC" w:rsidRDefault="001F7CCC" w:rsidP="001F7CCC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ИСПОЛЬЗОВАННЫХ ИСТОЧНИКОВ</w:t>
      </w:r>
    </w:p>
    <w:p w14:paraId="01CCC2EC" w14:textId="5BF729D1" w:rsidR="004B1B12" w:rsidRPr="00FA7E6C" w:rsidRDefault="001F7CCC" w:rsidP="004B1B12">
      <w:pPr>
        <w:spacing w:before="120"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 xml:space="preserve">1. </w:t>
      </w:r>
      <w:hyperlink r:id="rId13" w:history="1">
        <w:r w:rsidR="008210F4" w:rsidRPr="00FA7E6C">
          <w:rPr>
            <w:rFonts w:ascii="Times New Roman" w:hAnsi="Times New Roman" w:cs="Times New Roman"/>
            <w:sz w:val="28"/>
            <w:szCs w:val="28"/>
          </w:rPr>
          <w:t xml:space="preserve">Кэрол Сток </w:t>
        </w:r>
        <w:proofErr w:type="spellStart"/>
        <w:r w:rsidR="008210F4" w:rsidRPr="00FA7E6C">
          <w:rPr>
            <w:rFonts w:ascii="Times New Roman" w:hAnsi="Times New Roman" w:cs="Times New Roman"/>
            <w:sz w:val="28"/>
            <w:szCs w:val="28"/>
          </w:rPr>
          <w:t>Крановиц</w:t>
        </w:r>
        <w:proofErr w:type="spellEnd"/>
      </w:hyperlink>
      <w:r w:rsidR="008210F4" w:rsidRPr="00FA7E6C">
        <w:rPr>
          <w:rFonts w:ascii="Times New Roman" w:hAnsi="Times New Roman" w:cs="Times New Roman"/>
          <w:sz w:val="28"/>
          <w:szCs w:val="28"/>
        </w:rPr>
        <w:t>, Разбалансированный ребенок: как распознать и справиться с нарушениями процесса обработки сенсорной информации : [пер. с англ.]- Редактор, 2012.</w:t>
      </w:r>
    </w:p>
    <w:p w14:paraId="6FA258B7" w14:textId="3A988A29" w:rsidR="004B1B12" w:rsidRPr="00FA7E6C" w:rsidRDefault="001F7CCC" w:rsidP="004B1B12">
      <w:pPr>
        <w:spacing w:before="120"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210F4" w:rsidRPr="00FA7E6C">
        <w:rPr>
          <w:rFonts w:ascii="Times New Roman" w:hAnsi="Times New Roman" w:cs="Times New Roman"/>
          <w:sz w:val="28"/>
          <w:szCs w:val="28"/>
        </w:rPr>
        <w:t>Э.Джин</w:t>
      </w:r>
      <w:proofErr w:type="spellEnd"/>
      <w:r w:rsidR="008210F4" w:rsidRPr="00FA7E6C">
        <w:rPr>
          <w:rFonts w:ascii="Times New Roman" w:hAnsi="Times New Roman" w:cs="Times New Roman"/>
          <w:sz w:val="28"/>
          <w:szCs w:val="28"/>
        </w:rPr>
        <w:t xml:space="preserve"> Айрес, Ребенок и сенсорная интеграция</w:t>
      </w:r>
      <w:r w:rsidR="00854C80" w:rsidRPr="00FA7E6C">
        <w:rPr>
          <w:rFonts w:ascii="Times New Roman" w:hAnsi="Times New Roman" w:cs="Times New Roman"/>
          <w:sz w:val="28"/>
          <w:szCs w:val="28"/>
        </w:rPr>
        <w:t>.</w:t>
      </w:r>
      <w:r w:rsidR="008210F4" w:rsidRPr="00FA7E6C">
        <w:rPr>
          <w:rFonts w:ascii="Times New Roman" w:hAnsi="Times New Roman" w:cs="Times New Roman"/>
          <w:sz w:val="28"/>
          <w:szCs w:val="28"/>
        </w:rPr>
        <w:t xml:space="preserve"> Понимание скрытых проблем развития</w:t>
      </w:r>
      <w:r w:rsidR="00854C80" w:rsidRPr="00FA7E6C">
        <w:rPr>
          <w:rFonts w:ascii="Times New Roman" w:hAnsi="Times New Roman" w:cs="Times New Roman"/>
          <w:sz w:val="28"/>
          <w:szCs w:val="28"/>
        </w:rPr>
        <w:t>. - «</w:t>
      </w:r>
      <w:proofErr w:type="spellStart"/>
      <w:r w:rsidR="00854C80" w:rsidRPr="00FA7E6C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="00854C80" w:rsidRPr="00FA7E6C">
        <w:rPr>
          <w:rFonts w:ascii="Times New Roman" w:hAnsi="Times New Roman" w:cs="Times New Roman"/>
          <w:sz w:val="28"/>
          <w:szCs w:val="28"/>
        </w:rPr>
        <w:t>», 2025</w:t>
      </w:r>
    </w:p>
    <w:p w14:paraId="2D4C0CDB" w14:textId="6AE06337" w:rsidR="001F7CCC" w:rsidRPr="00FA7E6C" w:rsidRDefault="001F7CCC" w:rsidP="00FA1769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 xml:space="preserve">3. </w:t>
      </w:r>
      <w:r w:rsidR="00584118" w:rsidRPr="00FA7E6C">
        <w:rPr>
          <w:rFonts w:ascii="Times New Roman" w:hAnsi="Times New Roman" w:cs="Times New Roman"/>
          <w:sz w:val="28"/>
          <w:szCs w:val="28"/>
        </w:rPr>
        <w:t>Психологическая диагностика: Учебное пособие / Под ред. К.М. Гуревича и Е.М. Борисовой. –– М.: Изд-во УРАО, 1997. – 304 с.</w:t>
      </w:r>
    </w:p>
    <w:p w14:paraId="7295534C" w14:textId="2C1A9D6D" w:rsidR="00FA1769" w:rsidRPr="00817B4F" w:rsidRDefault="00FA1769" w:rsidP="00817B4F">
      <w:pPr>
        <w:spacing w:before="120"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FA7E6C">
        <w:rPr>
          <w:rFonts w:ascii="Times New Roman" w:hAnsi="Times New Roman" w:cs="Times New Roman"/>
          <w:sz w:val="28"/>
          <w:szCs w:val="28"/>
        </w:rPr>
        <w:t>4.</w:t>
      </w:r>
      <w:r w:rsidR="00541665" w:rsidRPr="00FA7E6C">
        <w:rPr>
          <w:rFonts w:ascii="Times New Roman" w:hAnsi="Times New Roman" w:cs="Times New Roman"/>
          <w:sz w:val="28"/>
          <w:szCs w:val="28"/>
        </w:rPr>
        <w:t xml:space="preserve">Каплан Г. И., </w:t>
      </w:r>
      <w:proofErr w:type="spellStart"/>
      <w:r w:rsidR="00541665" w:rsidRPr="00FA7E6C">
        <w:rPr>
          <w:rFonts w:ascii="Times New Roman" w:hAnsi="Times New Roman" w:cs="Times New Roman"/>
          <w:sz w:val="28"/>
          <w:szCs w:val="28"/>
        </w:rPr>
        <w:t>Сэдок</w:t>
      </w:r>
      <w:proofErr w:type="spellEnd"/>
      <w:r w:rsidR="00541665" w:rsidRPr="00FA7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665" w:rsidRPr="00FA7E6C">
        <w:rPr>
          <w:rFonts w:ascii="Times New Roman" w:hAnsi="Times New Roman" w:cs="Times New Roman"/>
          <w:sz w:val="28"/>
          <w:szCs w:val="28"/>
        </w:rPr>
        <w:t>Б.Дж</w:t>
      </w:r>
      <w:proofErr w:type="spellEnd"/>
      <w:r w:rsidR="00541665" w:rsidRPr="00FA7E6C">
        <w:rPr>
          <w:rFonts w:ascii="Times New Roman" w:hAnsi="Times New Roman" w:cs="Times New Roman"/>
          <w:sz w:val="28"/>
          <w:szCs w:val="28"/>
        </w:rPr>
        <w:t>. К20 Клиническая психиатрия. В 2 т. Т. 2. Пер. с англ.— М.: Медицина, 1998, 528 с:</w:t>
      </w:r>
    </w:p>
    <w:p w14:paraId="32A369A2" w14:textId="421833A2" w:rsidR="00807FBA" w:rsidRDefault="00807FBA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FA0E777" w14:textId="0733A1E9" w:rsidR="00C71BED" w:rsidRPr="00E57736" w:rsidRDefault="00C71BED" w:rsidP="00C71B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7736">
        <w:rPr>
          <w:rFonts w:ascii="Times New Roman" w:hAnsi="Times New Roman" w:cs="Times New Roman"/>
          <w:b/>
          <w:bCs/>
          <w:sz w:val="32"/>
          <w:szCs w:val="32"/>
        </w:rPr>
        <w:t>Использование метода сенсорной интеграции</w:t>
      </w:r>
    </w:p>
    <w:p w14:paraId="0ADCAFCD" w14:textId="39BD46A5" w:rsidR="00C71BED" w:rsidRPr="00E57736" w:rsidRDefault="00C71BED" w:rsidP="00C71B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7736">
        <w:rPr>
          <w:rFonts w:ascii="Times New Roman" w:hAnsi="Times New Roman" w:cs="Times New Roman"/>
          <w:b/>
          <w:bCs/>
          <w:sz w:val="32"/>
          <w:szCs w:val="32"/>
        </w:rPr>
        <w:t>в работе с детьми раннего возраста с ОПФР</w:t>
      </w:r>
    </w:p>
    <w:p w14:paraId="66C1A3A2" w14:textId="3CE61A67" w:rsidR="00C71BED" w:rsidRPr="001F7CCC" w:rsidRDefault="00C71BED" w:rsidP="00C71BED">
      <w:pPr>
        <w:tabs>
          <w:tab w:val="left" w:pos="7901"/>
        </w:tabs>
        <w:spacing w:after="0"/>
        <w:ind w:left="3828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>Т.В.Легерова</w:t>
      </w:r>
      <w:proofErr w:type="spellEnd"/>
      <w:r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</w:p>
    <w:p w14:paraId="57BEC3A8" w14:textId="77777777" w:rsidR="00C71BED" w:rsidRPr="001F7CCC" w:rsidRDefault="00C71BED" w:rsidP="00C71BED">
      <w:pPr>
        <w:spacing w:after="0" w:line="240" w:lineRule="auto"/>
        <w:ind w:left="382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учитель-дефектолог </w:t>
      </w:r>
    </w:p>
    <w:p w14:paraId="56E391F4" w14:textId="66C61273" w:rsidR="00C71BED" w:rsidRPr="001F7CCC" w:rsidRDefault="00C71BED" w:rsidP="00C71BED">
      <w:pPr>
        <w:spacing w:after="0" w:line="240" w:lineRule="auto"/>
        <w:ind w:left="3828"/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1F7CCC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 xml:space="preserve">ГУО «Могилевский областной центр </w:t>
      </w:r>
    </w:p>
    <w:p w14:paraId="73632749" w14:textId="77777777" w:rsidR="00C71BED" w:rsidRPr="001F7CCC" w:rsidRDefault="00C71BED" w:rsidP="00C71BED">
      <w:pPr>
        <w:spacing w:after="0" w:line="240" w:lineRule="auto"/>
        <w:ind w:left="3828"/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1F7CCC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коррекционно-развивающего обучения и реабилитации»</w:t>
      </w:r>
    </w:p>
    <w:p w14:paraId="3A6EBF26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Метод сенсорной интеграции является ключевым инструментом в реабилитации детей раннего возраста с особенностями психофизического развития (ОПФР).</w:t>
      </w:r>
    </w:p>
    <w:p w14:paraId="45A7D4F1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Сенсорная интеграция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взаимодействие всех органов чувств. Взаимодействие всех органов чувств подразумевает упорядочивание ощущений и раздражителей таким образом, чтобы человек мог адекватно реагировать на определенные стимулы и действовать в соответствии с ситуацией.</w:t>
      </w:r>
    </w:p>
    <w:p w14:paraId="52A10DF9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сенсорная интеграция наблюдается, когда мы ощущаем прикосновения бабочки, осознаем происходящее и знаем, где ее можно увидеть.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Иными словами всё то, что мы получаем от органов чувств (а это - зрение, слух, осязание, обоняние, вкус, чувство движения (вестибулярная система), чувство положения тела в пространстве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проприоцепция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поступает в мозг, обрабатывается там, выдается нам в виде некоторого знания о предмете – что же это такое, какими свойствами оно обладает и насколько опасно для организма или напротив полезно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. Чем правильнее работают сенсорные системы, тем 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 xml:space="preserve">больше достаточной информации получает мозг и выдает больше адекватных ответов. </w:t>
      </w:r>
    </w:p>
    <w:p w14:paraId="07A1DCEE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Создателем метода сенсорной интеграции </w:t>
      </w:r>
      <w:proofErr w:type="gramStart"/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является 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Джин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 xml:space="preserve"> Айрес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логопед, психолог, </w:t>
      </w:r>
      <w:proofErr w:type="spellStart"/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трудотерапевт</w:t>
      </w:r>
      <w:proofErr w:type="spellEnd"/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научный сотрудник Южно-калифорнийского университета в Лос-Анджелесе. </w:t>
      </w:r>
    </w:p>
    <w:p w14:paraId="67A55746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Познание окружающего мира начинается с ощущений, с восприятия. </w:t>
      </w:r>
    </w:p>
    <w:p w14:paraId="4D11F6D7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ощущения ребёнок познаёт отдельные признаки, свойства предметов, которые непосредственно воздействуют на его органы чувств.</w:t>
      </w:r>
    </w:p>
    <w:p w14:paraId="45376AD9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сложным познавательным процессом является восприятие, обеспечивающее отражение многих признаков предметов, с которыми ребёнок непосредственно соприкасается, действует.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 Чем богаче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ощущения 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восприятия,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тем шире и многограннее будут полученные ребёнком сведения об окружающем мире. </w:t>
      </w:r>
    </w:p>
    <w:p w14:paraId="7A0AF160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Сенсорное развитие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детей раннего и дошкольного возраста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тесно связано с сенсорной интеграцией.</w:t>
      </w:r>
    </w:p>
    <w:p w14:paraId="10DAFB52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 связи с этим одна из основных задач детской деятельности – развитие интереса к обучению через сенсорные стимулы.</w:t>
      </w:r>
    </w:p>
    <w:p w14:paraId="3BE82D9D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Для того чтобы в памяти ребенка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закрепилось любое понятие, его название, он должен его увидеть, услышать, попробовать и потрогать. И только в этом случае в головном мозге формируется эта связь. У наших воспитанников какая-либо связь или даже несколько выпадают. Если по каким-то причинам интеграция слабая, и мозг не может получить 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достаточное количество знаний и дать адекватный ответ, это может привести к проблемам с речью и общим развитием.</w:t>
      </w:r>
    </w:p>
    <w:p w14:paraId="552ABC0C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У данной категории детей отмечается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недостаточность процесса переработки сенсорной информации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 зачастую дети не могут целостно воспринять наблюдаемые объекты, они воспринимают их фрагментарно, выделяя лишь отдельные признаки.  Всё это затрудняет процесс коррекции и социализации.</w:t>
      </w:r>
    </w:p>
    <w:p w14:paraId="637CF44B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Мы считаем, что одним из возможных путей решения этой проблемы является включение </w:t>
      </w:r>
      <w:r>
        <w:rPr>
          <w:rFonts w:ascii="Times New Roman" w:eastAsia="Times New Roman" w:hAnsi="Times New Roman" w:cs="Times New Roman"/>
          <w:bCs/>
          <w:i/>
          <w:iCs/>
          <w:color w:val="383119"/>
          <w:sz w:val="28"/>
          <w:szCs w:val="28"/>
          <w:lang w:eastAsia="ru-RU"/>
        </w:rPr>
        <w:t>элементов сенсорной интеграции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в общую систему коррекционной работы.</w:t>
      </w:r>
    </w:p>
    <w:p w14:paraId="4BB4DC94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Метод сенсорной интеграции в нашей работе предполагает стимуляцию работы всех органов чувств, направлен на активизацию познания, всех сторон речи, коррекцию поведения через сенсорику.</w:t>
      </w:r>
    </w:p>
    <w:p w14:paraId="747EF2DA" w14:textId="77777777" w:rsidR="001F7CCC" w:rsidRDefault="001F7CCC" w:rsidP="001F7CCC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развития зрительного и слухового сосредоточения, внимания к речи и ее понимания ребенок должен видеть предмет и одновременно слышать его название, потрогать его, понюхать (если он имеет запах), попробовать (если предмет съедобен), выполнить с ним некоторые действия: подержать в руках, погладить, покатать в машине и т.д.</w:t>
      </w:r>
    </w:p>
    <w:p w14:paraId="45379446" w14:textId="77777777" w:rsidR="001F7CCC" w:rsidRDefault="001F7CCC" w:rsidP="001F7CCC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Всестороннее представление об окружающем предметном мире у ребенка не может сложиться без тактильно-двигательного восприятия, так как именно оно лежит в основе чувственного познания. «Тактильный» (от лат.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tactilis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осязательный.</w:t>
      </w:r>
    </w:p>
    <w:p w14:paraId="00401DAC" w14:textId="77777777" w:rsidR="001F7CCC" w:rsidRDefault="001F7CCC" w:rsidP="001F7CCC">
      <w:pPr>
        <w:shd w:val="clear" w:color="auto" w:fill="FFFFFF"/>
        <w:spacing w:after="0"/>
        <w:ind w:right="150"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Тактильные образы объектов формируются посредством прикосновения, ощущения давления, температуры, боли.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возникают в результате соприкосновения объектов с наружными покровами тела человека и дают возможность познать величину, упругость, плотность или шероховатость, тепло или холод, характерные для предмета.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 </w:t>
      </w:r>
    </w:p>
    <w:p w14:paraId="36BEF39A" w14:textId="77777777" w:rsidR="001F7CCC" w:rsidRDefault="001F7CCC" w:rsidP="001F7CCC">
      <w:pPr>
        <w:shd w:val="clear" w:color="auto" w:fill="FFFFFF"/>
        <w:spacing w:after="0"/>
        <w:ind w:right="150"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Игры на развитие тактильных ощущений оказывают большое влияние на эмоциональную сферу, формирование внутренних ощущений. Во время игр с «грязными» материалами развиваются сенсорные ощущения, ребёнок учится чувствовать окружающий мир через тактильный контакт.</w:t>
      </w:r>
    </w:p>
    <w:p w14:paraId="5694238D" w14:textId="77777777" w:rsidR="001F7CCC" w:rsidRDefault="001F7CCC" w:rsidP="001F7CCC">
      <w:pPr>
        <w:shd w:val="clear" w:color="auto" w:fill="FFFFFF"/>
        <w:spacing w:after="0"/>
        <w:ind w:left="150" w:right="150" w:firstLine="41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тактильно-двигательного восприятия складываются первые впечатления о форме, величине предметов, расположении в пространстве, качестве использованных материалов.</w:t>
      </w:r>
    </w:p>
    <w:p w14:paraId="0C24C0D3" w14:textId="77777777" w:rsidR="001F7CCC" w:rsidRDefault="001F7CCC" w:rsidP="001F7CC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Органом осязания служит рука. От синхронности движений пальцев обеих рук, точности и целенаправленности движений, последовательности перцептивных (обследующих) действий зависит полнота и правильность образа воспринимаемого предмета. Следовательно, развитию тактильно-двигательных ощущений будут способствовать «ручные» виды деятельности, некоторые из них мы охотно используем в своей работе:</w:t>
      </w:r>
    </w:p>
    <w:p w14:paraId="79062801" w14:textId="77777777" w:rsidR="001F7CCC" w:rsidRDefault="001F7CCC" w:rsidP="001F7CCC">
      <w:pPr>
        <w:shd w:val="clear" w:color="auto" w:fill="FFFFFF"/>
        <w:spacing w:after="0"/>
        <w:ind w:left="720" w:right="150" w:hanging="36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из   пластилина;</w:t>
      </w:r>
    </w:p>
    <w:p w14:paraId="7C39A7E5" w14:textId="77777777" w:rsidR="001F7CCC" w:rsidRDefault="001F7CCC" w:rsidP="001F7CCC">
      <w:pPr>
        <w:shd w:val="clear" w:color="auto" w:fill="FFFFFF"/>
        <w:spacing w:after="0"/>
        <w:ind w:left="720" w:right="150" w:hanging="36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пальцами, кусочком ваты, бумажной «кисточкой»;</w:t>
      </w:r>
    </w:p>
    <w:p w14:paraId="4AEAEE02" w14:textId="77777777" w:rsidR="001F7CCC" w:rsidRDefault="001F7CCC" w:rsidP="001F7CCC">
      <w:pPr>
        <w:shd w:val="clear" w:color="auto" w:fill="FFFFFF"/>
        <w:spacing w:after="0"/>
        <w:ind w:left="720" w:right="150" w:hanging="36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крупной и мелкой мозаикой, конструктором (пластмассовым);</w:t>
      </w:r>
    </w:p>
    <w:p w14:paraId="31B99945" w14:textId="77777777" w:rsidR="001F7CCC" w:rsidRDefault="001F7CCC" w:rsidP="001F7CCC">
      <w:pPr>
        <w:shd w:val="clear" w:color="auto" w:fill="FFFFFF"/>
        <w:spacing w:after="0"/>
        <w:ind w:left="720" w:right="150" w:hanging="36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·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39BE0A" w14:textId="77777777" w:rsidR="001F7CCC" w:rsidRDefault="001F7CCC" w:rsidP="001F7CCC">
      <w:pPr>
        <w:shd w:val="clear" w:color="auto" w:fill="FFFFFF"/>
        <w:spacing w:after="0"/>
        <w:ind w:left="720" w:right="150" w:hanging="36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сортировка мелких предметов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камушки, пуговицы, желуди, бусинки, фишки, ракушки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разных по величине, форме, материалу;</w:t>
      </w:r>
    </w:p>
    <w:p w14:paraId="1A3C5489" w14:textId="77777777" w:rsidR="001F7CCC" w:rsidRDefault="001F7CCC" w:rsidP="001F7CCC">
      <w:pPr>
        <w:shd w:val="clear" w:color="auto" w:fill="FFFFFF"/>
        <w:spacing w:after="0"/>
        <w:ind w:left="720" w:right="150" w:hanging="36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·         игры с мелкими камушками, сыпучими материалами.</w:t>
      </w:r>
    </w:p>
    <w:p w14:paraId="1783C983" w14:textId="77777777" w:rsidR="001F7CCC" w:rsidRDefault="001F7CCC" w:rsidP="001F7CCC">
      <w:pPr>
        <w:shd w:val="clear" w:color="auto" w:fill="FFFFFF"/>
        <w:spacing w:after="0"/>
        <w:ind w:left="720" w:right="150"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</w:t>
      </w:r>
    </w:p>
    <w:p w14:paraId="35D673D8" w14:textId="77777777" w:rsidR="001F7CCC" w:rsidRDefault="001F7CCC" w:rsidP="001F7CCC">
      <w:pPr>
        <w:shd w:val="clear" w:color="auto" w:fill="FFFFFF"/>
        <w:spacing w:after="0"/>
        <w:ind w:left="150" w:right="150" w:firstLine="41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практическая деятельность вызывает положительные эмоции у детей, помогает снизить утомление.</w:t>
      </w:r>
    </w:p>
    <w:p w14:paraId="7F26E35B" w14:textId="77777777" w:rsidR="001F7CCC" w:rsidRDefault="001F7CCC" w:rsidP="001F7CCC">
      <w:pPr>
        <w:shd w:val="clear" w:color="auto" w:fill="FFFFFF"/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тактильному восприятию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напрямую связана с развитием мелкой моторики рук, поэтому в своей работе мы используем традиционную пальчиковую гимнастику, элементы массажа и самомассажа, что также способствует повышению тактильной чувствительности.</w:t>
      </w:r>
    </w:p>
    <w:p w14:paraId="11ED1B9D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Самомассаж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кистей и пальцев рук в «сенсорной коробке» способствует стимуляции тактильно-двигательных ощущений, нормализации мышечного тонуса, формированию произвольных, координированных движений пальцев рук, стимулируется слух, зрительные ощущения, обогащается чувственный опыт ребёнка (фактура материала).</w:t>
      </w:r>
    </w:p>
    <w:p w14:paraId="50490BC2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сенсорного оборудования позволяет раскрыть резервные возможности каждого ребенка, является действенным средством профилактики вторичных дефектов.</w:t>
      </w:r>
    </w:p>
    <w:p w14:paraId="1D54F462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 обобщив все вышесказанное, мы видим, что нельзя сформировать представления о предметах, явлениях окружающего мира, развить речь, если не сформирована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база для ее развития, которой и является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сенсорная интеграция.</w:t>
      </w:r>
    </w:p>
    <w:p w14:paraId="5F302473" w14:textId="77777777" w:rsidR="001F7CCC" w:rsidRDefault="001F7CCC" w:rsidP="001F7C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используемые нами в коррекционной работе приемы сенсорной интеграции способствуют удовлетворению потребности ребенка в осознании себя, а также окружающего предметного мира, обеспечивают развитие моторных, речевых, коммуникативных, познавательных, сенсорных умений и благотворно влияют на развитие ребенка в целом.</w:t>
      </w:r>
    </w:p>
    <w:p w14:paraId="09FBCE7B" w14:textId="28405D12" w:rsidR="001F7CCC" w:rsidRPr="001F7CCC" w:rsidRDefault="001F7CCC" w:rsidP="001F7CCC">
      <w:pPr>
        <w:shd w:val="clear" w:color="auto" w:fill="FFFFFF"/>
        <w:spacing w:after="100" w:afterAutospacing="1"/>
        <w:ind w:firstLine="566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2CEAAD" w14:textId="77777777" w:rsidR="001F7CCC" w:rsidRDefault="001F7CCC" w:rsidP="001F7CCC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221533279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ИСПОЛЬЗОВАННЫХ ИСТОЧНИКОВ</w:t>
      </w:r>
    </w:p>
    <w:bookmarkEnd w:id="7"/>
    <w:p w14:paraId="0233A5D9" w14:textId="77777777" w:rsidR="001F7CCC" w:rsidRDefault="001F7CCC" w:rsidP="001F7CC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Сенсорная интеграция: теория и практика/ Анита Банди, Шелли Лейн, Элизабет Мюррей; пер. (с англ.] и науч. ред. Д. В. Ермолаева.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— 768 с. </w:t>
      </w:r>
    </w:p>
    <w:p w14:paraId="126E35C0" w14:textId="77777777" w:rsidR="001F7CCC" w:rsidRDefault="001F7CCC" w:rsidP="001F7CC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Ранняя комплексная помощь детям с особенностями психофизического развития и факторами риска в развитии: учебно-методическое пособие 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пед.работников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 образования, реализующих образовательные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дошкольного образования/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С.Н,Феклистова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— Минск</w:t>
      </w:r>
      <w:r>
        <w:rPr>
          <w:rFonts w:ascii="Times New Roman" w:hAnsi="Times New Roman" w:cs="Times New Roman"/>
          <w:sz w:val="28"/>
          <w:szCs w:val="28"/>
        </w:rPr>
        <w:tab/>
        <w:t xml:space="preserve">: Национальный институт образования, 2022. — 248 с. </w:t>
      </w:r>
    </w:p>
    <w:p w14:paraId="551AF04C" w14:textId="0896A2B9" w:rsidR="001F7CCC" w:rsidRDefault="001F7CCC" w:rsidP="001F7CC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И.Н. Обеспечение сенсорной интеграции в коррекционно-развивающей работе с детьми с тяжёлыми и (или) множественными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нарушени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психофизического развития / 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Обучение и воспитание детей в условиях центра коррекционно-развивающего обучения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реабилитации: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учеб.метод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пособие / С.Е. Гайдукевич и др.; науч. ред. С.Е. Гайдукевич.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БГПУ, 2007. — С. 86−92.</w:t>
      </w:r>
    </w:p>
    <w:p w14:paraId="57245EC5" w14:textId="77777777" w:rsidR="00BB3538" w:rsidRPr="001F7CCC" w:rsidRDefault="00BB3538" w:rsidP="001F7CCC">
      <w:pPr>
        <w:spacing w:line="2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7CCC">
        <w:rPr>
          <w:rFonts w:ascii="Times New Roman" w:hAnsi="Times New Roman" w:cs="Times New Roman"/>
          <w:b/>
          <w:bCs/>
          <w:sz w:val="32"/>
          <w:szCs w:val="32"/>
        </w:rPr>
        <w:t>Обучение родителей детей раннего возраста приемом сенсорной интеграции в ходе коррекционно-педагогических занятий в ОЦКРОиР</w:t>
      </w:r>
    </w:p>
    <w:p w14:paraId="5D9EA233" w14:textId="77777777" w:rsidR="00224B3A" w:rsidRPr="001F7CCC" w:rsidRDefault="00BB3538" w:rsidP="00224B3A">
      <w:pPr>
        <w:tabs>
          <w:tab w:val="left" w:pos="7901"/>
        </w:tabs>
        <w:spacing w:after="0"/>
        <w:ind w:left="382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r w:rsidR="00224B3A"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>.А. Марковская</w:t>
      </w:r>
      <w:r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</w:p>
    <w:p w14:paraId="79CC7B4A" w14:textId="77777777" w:rsidR="00224B3A" w:rsidRPr="001F7CCC" w:rsidRDefault="00BB3538" w:rsidP="00224B3A">
      <w:pPr>
        <w:tabs>
          <w:tab w:val="left" w:pos="7901"/>
        </w:tabs>
        <w:spacing w:after="0"/>
        <w:ind w:left="382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>учитель-дефектолог</w:t>
      </w:r>
    </w:p>
    <w:p w14:paraId="080B796B" w14:textId="34A2CEDA" w:rsidR="00807FBA" w:rsidRPr="001F7CCC" w:rsidRDefault="00BB3538" w:rsidP="00224B3A">
      <w:pPr>
        <w:tabs>
          <w:tab w:val="left" w:pos="7901"/>
        </w:tabs>
        <w:spacing w:after="0"/>
        <w:ind w:left="382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F7CCC">
        <w:rPr>
          <w:rFonts w:ascii="Times New Roman" w:hAnsi="Times New Roman" w:cs="Times New Roman"/>
          <w:bCs/>
          <w:i/>
          <w:iCs/>
          <w:sz w:val="28"/>
          <w:szCs w:val="28"/>
        </w:rPr>
        <w:t>ГУО «Брестский областной центр коррекционно-развивающего обучения и реабилитации»</w:t>
      </w:r>
    </w:p>
    <w:p w14:paraId="29D76113" w14:textId="77777777" w:rsidR="00F1684A" w:rsidRPr="00F1684A" w:rsidRDefault="00F1684A" w:rsidP="00F168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Деятельность учителя-дефектолога с детьми раннего возраста (до 3 лет) направлена на раннее выявление, коррекцию и профилактику нарушений развития. Ключевые направления включают диагностику, развитие познавательной деятельности (мышление, память, восприятие), сенсомоторное развитие, формирование речи и навыков коммуникации, а также консультирование родителей. </w:t>
      </w:r>
    </w:p>
    <w:p w14:paraId="46B3EE8B" w14:textId="77777777" w:rsidR="00F1684A" w:rsidRPr="00F1684A" w:rsidRDefault="00F1684A" w:rsidP="00F168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Основные направления деятельности учителя-дефектолога:</w:t>
      </w:r>
    </w:p>
    <w:p w14:paraId="7FD31FC3" w14:textId="77777777" w:rsidR="00F1684A" w:rsidRPr="00F1684A" w:rsidRDefault="00F1684A" w:rsidP="00F1684A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Диагностическое (обследование):</w:t>
      </w:r>
    </w:p>
    <w:p w14:paraId="617670CD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Проведение комплексного психолого-педагогического обследования для выявления особенностей развития.</w:t>
      </w:r>
    </w:p>
    <w:p w14:paraId="17D25725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Анализ медицинской документации для понимания характера нарушений.</w:t>
      </w:r>
    </w:p>
    <w:p w14:paraId="7B65E4C7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Участие в междисциплинарной оценке развития ребенка.</w:t>
      </w:r>
    </w:p>
    <w:p w14:paraId="0F06AB4B" w14:textId="77777777" w:rsidR="00F1684A" w:rsidRPr="00F1684A" w:rsidRDefault="00F1684A" w:rsidP="00F1684A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Коррекционно-развивающее:</w:t>
      </w:r>
    </w:p>
    <w:p w14:paraId="0DE61F9C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познавательных процессов: восприятия, мышления, памяти, внимания и любознательности.</w:t>
      </w:r>
    </w:p>
    <w:p w14:paraId="50576276" w14:textId="11BA88F5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Сенсомоторное развитие: использование сенсорных комнат, зала двигательной активности.</w:t>
      </w:r>
    </w:p>
    <w:p w14:paraId="43692AF3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речи: стимуляция звукоподражаний, формирование произносительной стороны, развитие фонематического слуха.</w:t>
      </w:r>
    </w:p>
    <w:p w14:paraId="34A17D33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навыков коммуникации и игровой деятельности (предметно-игровая деятельность — ведущая в раннем возрасте).</w:t>
      </w:r>
    </w:p>
    <w:p w14:paraId="324CEDF6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ориентировки в пространстве.</w:t>
      </w:r>
    </w:p>
    <w:p w14:paraId="4C51C770" w14:textId="77777777" w:rsidR="00F1684A" w:rsidRPr="00F1684A" w:rsidRDefault="00F1684A" w:rsidP="00F1684A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Консультативно-просветительское:</w:t>
      </w:r>
    </w:p>
    <w:p w14:paraId="785D020E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Консультирование родителей по вопросам обучения и воспитания детей.</w:t>
      </w:r>
    </w:p>
    <w:p w14:paraId="2324C248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Обучение родителей приемам взаимодействия с ребенком, специальным методам работы.</w:t>
      </w:r>
    </w:p>
    <w:p w14:paraId="543E0CE9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Информационно-просветительская деятельность (стенды, буклеты).</w:t>
      </w:r>
    </w:p>
    <w:p w14:paraId="6B822ECB" w14:textId="77777777" w:rsidR="00F1684A" w:rsidRPr="00F1684A" w:rsidRDefault="00F1684A" w:rsidP="00F1684A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Проектировочное:</w:t>
      </w:r>
    </w:p>
    <w:p w14:paraId="7C4A0E04" w14:textId="7E14AB5B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Разработка индивидуальных коррекционно-развивающих программ с учетом особенностей ребенка.</w:t>
      </w:r>
    </w:p>
    <w:p w14:paraId="40089B6D" w14:textId="77777777" w:rsidR="00F1684A" w:rsidRPr="00F1684A" w:rsidRDefault="00F1684A" w:rsidP="00F1684A">
      <w:pPr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Адаптация учебных материалов. </w:t>
      </w:r>
    </w:p>
    <w:p w14:paraId="1261C072" w14:textId="189EBE42" w:rsidR="00F1684A" w:rsidRPr="00FA1769" w:rsidRDefault="00F1684A" w:rsidP="00FA17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168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Работа строится с упором на развитие мелкой моторики, тактильного восприятия и предметной деятельности, что критически важно для развития детей раннего возраста. </w:t>
      </w:r>
    </w:p>
    <w:p w14:paraId="083D6B17" w14:textId="45691B79" w:rsidR="00F1684A" w:rsidRPr="00F1684A" w:rsidRDefault="00F1684A" w:rsidP="0098410B">
      <w:pPr>
        <w:pStyle w:val="a3"/>
        <w:kinsoku w:val="0"/>
        <w:overflowPunct w:val="0"/>
        <w:spacing w:after="0" w:line="240" w:lineRule="auto"/>
        <w:ind w:left="142" w:firstLine="566"/>
        <w:textAlignment w:val="baseline"/>
        <w:rPr>
          <w:sz w:val="28"/>
          <w:szCs w:val="28"/>
        </w:rPr>
      </w:pPr>
      <w:r w:rsidRPr="00F1684A">
        <w:rPr>
          <w:rFonts w:eastAsia="+mn-ea"/>
          <w:color w:val="000000"/>
          <w:sz w:val="28"/>
          <w:szCs w:val="28"/>
        </w:rPr>
        <w:t xml:space="preserve">В </w:t>
      </w:r>
      <w:r w:rsidR="0098410B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инструктивно-методическо</w:t>
      </w:r>
      <w:r w:rsid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м</w:t>
      </w:r>
      <w:r w:rsidR="0098410B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письм</w:t>
      </w:r>
      <w:r w:rsid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е</w:t>
      </w:r>
      <w:r w:rsidR="0098410B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br/>
      </w:r>
      <w:r w:rsid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М</w:t>
      </w:r>
      <w:r w:rsidR="0098410B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инистерства образования </w:t>
      </w:r>
      <w:r w:rsid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Р</w:t>
      </w:r>
      <w:r w:rsidR="0098410B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Б</w:t>
      </w:r>
      <w:r w:rsidR="0098410B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еларусь</w:t>
      </w:r>
      <w:r w:rsidR="0098410B" w:rsidRPr="00F1684A">
        <w:rPr>
          <w:rFonts w:ascii="Times New Roman" w:eastAsia="+mn-ea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2024/2025  учебном году в целях обеспечения доступности, качества, непрерывности и преемственности раннего вмешательства при оказании комплексной помощи детям с ОПФР и их семьям, координации действий по своевременному выявлению, обмену сведениями о детях с согласия законных представителей, распространению положительного опыта оказания комплексной помощи детям, максимального охвата детей, нуждающихся в услугах раннего вмешательства, ранней комплексной помощи, продолжается работа по организации межведомственного взаимодействия учреждений образования, здравоохранения и социальной защиты.</w:t>
      </w:r>
    </w:p>
    <w:p w14:paraId="52B848A9" w14:textId="763DA9AD" w:rsidR="00807FBA" w:rsidRPr="0098410B" w:rsidRDefault="00F1684A" w:rsidP="0098410B">
      <w:pPr>
        <w:pStyle w:val="a7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18"/>
          <w:szCs w:val="18"/>
        </w:rPr>
      </w:pPr>
      <w:r w:rsidRPr="0098410B">
        <w:rPr>
          <w:rFonts w:eastAsia="+mn-ea"/>
          <w:color w:val="000000"/>
          <w:sz w:val="28"/>
          <w:szCs w:val="28"/>
        </w:rPr>
        <w:t>При оказании ранней комплексной помощи в ЦКРОиР содержание работы с ребенком с ОПФР или фактором риска нарушений развития определяется индивидуальной программой ранней комплексной помощи, которая разрабатывается специалистами ЦКРОиР (учителем-</w:t>
      </w:r>
      <w:r w:rsidRPr="0098410B">
        <w:rPr>
          <w:rFonts w:eastAsia="+mn-ea"/>
          <w:color w:val="000000"/>
          <w:sz w:val="28"/>
          <w:szCs w:val="28"/>
        </w:rPr>
        <w:softHyphen/>
        <w:t>дефектологом, педагогом</w:t>
      </w:r>
      <w:r w:rsidRPr="0098410B">
        <w:rPr>
          <w:rFonts w:eastAsia="+mn-ea"/>
          <w:color w:val="000000"/>
          <w:sz w:val="28"/>
          <w:szCs w:val="28"/>
        </w:rPr>
        <w:softHyphen/>
        <w:t xml:space="preserve">-психологом, медицинским работником и др.) совместно с законными представителями несовершеннолетних на основе программы ранней комплексной помощи, результатов </w:t>
      </w:r>
      <w:proofErr w:type="spellStart"/>
      <w:r w:rsidRPr="0098410B">
        <w:rPr>
          <w:rFonts w:eastAsia="+mn-ea"/>
          <w:color w:val="000000"/>
          <w:sz w:val="28"/>
          <w:szCs w:val="28"/>
        </w:rPr>
        <w:t>медико-психолого</w:t>
      </w:r>
      <w:r w:rsidRPr="0098410B">
        <w:rPr>
          <w:rFonts w:eastAsia="+mn-ea"/>
          <w:color w:val="000000"/>
          <w:sz w:val="28"/>
          <w:szCs w:val="28"/>
        </w:rPr>
        <w:softHyphen/>
        <w:t>педагогической</w:t>
      </w:r>
      <w:proofErr w:type="spellEnd"/>
      <w:r w:rsidRPr="0098410B">
        <w:rPr>
          <w:rFonts w:eastAsia="+mn-ea"/>
          <w:color w:val="000000"/>
          <w:sz w:val="28"/>
          <w:szCs w:val="28"/>
        </w:rPr>
        <w:t xml:space="preserve"> диагностики и с учетом запросов родителей (законных представителей) ребенка. </w:t>
      </w:r>
    </w:p>
    <w:p w14:paraId="783913EF" w14:textId="77777777" w:rsidR="0098410B" w:rsidRPr="0098410B" w:rsidRDefault="0098410B" w:rsidP="0098410B">
      <w:pPr>
        <w:kinsoku w:val="0"/>
        <w:overflowPunct w:val="0"/>
        <w:spacing w:after="0" w:line="240" w:lineRule="auto"/>
        <w:ind w:firstLine="708"/>
        <w:contextualSpacing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Основными ориентирами при разработке индивидуальных программ для детей от рождения до 1 года жизни являются: </w:t>
      </w:r>
    </w:p>
    <w:p w14:paraId="40BEBAF3" w14:textId="77777777" w:rsidR="0098410B" w:rsidRPr="0098410B" w:rsidRDefault="0098410B" w:rsidP="0098410B">
      <w:pPr>
        <w:kinsoku w:val="0"/>
        <w:overflowPunct w:val="0"/>
        <w:spacing w:before="96" w:after="0" w:line="240" w:lineRule="auto"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развитие эмоционального общения со значимым взрослым;</w:t>
      </w:r>
    </w:p>
    <w:p w14:paraId="7016D151" w14:textId="77777777" w:rsidR="0098410B" w:rsidRPr="0098410B" w:rsidRDefault="0098410B" w:rsidP="0098410B">
      <w:pPr>
        <w:kinsoku w:val="0"/>
        <w:overflowPunct w:val="0"/>
        <w:spacing w:before="96" w:after="0" w:line="240" w:lineRule="auto"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lastRenderedPageBreak/>
        <w:t>- всех видов восприятия;</w:t>
      </w:r>
    </w:p>
    <w:p w14:paraId="366916D9" w14:textId="77777777" w:rsidR="0098410B" w:rsidRPr="0098410B" w:rsidRDefault="0098410B" w:rsidP="0098410B">
      <w:pPr>
        <w:kinsoku w:val="0"/>
        <w:overflowPunct w:val="0"/>
        <w:spacing w:before="96" w:after="0" w:line="240" w:lineRule="auto"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доречевых реакций и речи.</w:t>
      </w:r>
    </w:p>
    <w:p w14:paraId="789E5793" w14:textId="77777777" w:rsidR="0098410B" w:rsidRPr="0098410B" w:rsidRDefault="0098410B" w:rsidP="00F84FF4">
      <w:pPr>
        <w:kinsoku w:val="0"/>
        <w:overflowPunct w:val="0"/>
        <w:spacing w:after="0" w:line="240" w:lineRule="auto"/>
        <w:ind w:firstLine="708"/>
        <w:contextualSpacing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В работе с детьми от 1 года до 3 лет акцент делается на развитии: </w:t>
      </w:r>
    </w:p>
    <w:p w14:paraId="6D928CF3" w14:textId="77777777" w:rsidR="0098410B" w:rsidRPr="0098410B" w:rsidRDefault="0098410B" w:rsidP="0098410B">
      <w:pPr>
        <w:kinsoku w:val="0"/>
        <w:overflowPunct w:val="0"/>
        <w:spacing w:before="96" w:after="0" w:line="240" w:lineRule="auto"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предметных действий;</w:t>
      </w:r>
    </w:p>
    <w:p w14:paraId="2A362B82" w14:textId="77777777" w:rsidR="0098410B" w:rsidRPr="0098410B" w:rsidRDefault="0098410B" w:rsidP="0098410B">
      <w:pPr>
        <w:kinsoku w:val="0"/>
        <w:overflowPunct w:val="0"/>
        <w:spacing w:before="96" w:after="0" w:line="240" w:lineRule="auto"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формировании предпосылок игровой деятельности;</w:t>
      </w:r>
    </w:p>
    <w:p w14:paraId="7B2FDCFC" w14:textId="77777777" w:rsidR="0098410B" w:rsidRPr="0098410B" w:rsidRDefault="0098410B" w:rsidP="0098410B">
      <w:pPr>
        <w:kinsoku w:val="0"/>
        <w:overflowPunct w:val="0"/>
        <w:spacing w:before="96" w:after="0" w:line="240" w:lineRule="auto"/>
        <w:jc w:val="both"/>
        <w:textAlignment w:val="center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- развитии общения и речи. </w:t>
      </w:r>
    </w:p>
    <w:p w14:paraId="5E5D43B8" w14:textId="4B8750DB" w:rsidR="00807FBA" w:rsidRDefault="00F84FF4" w:rsidP="00F84FF4">
      <w:pPr>
        <w:spacing w:before="120" w:after="0" w:line="240" w:lineRule="auto"/>
        <w:ind w:left="57" w:right="57" w:firstLine="651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Индивидуальные программы РКП разрабатываются на срок от 3 до 6 месяцев.</w:t>
      </w:r>
    </w:p>
    <w:p w14:paraId="15981407" w14:textId="77777777" w:rsidR="00F84FF4" w:rsidRPr="00F84FF4" w:rsidRDefault="00F84FF4" w:rsidP="00F84FF4">
      <w:pPr>
        <w:kinsoku w:val="0"/>
        <w:overflowPunct w:val="0"/>
        <w:spacing w:before="96"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Алгоритм первичной разработки индивидуальной программы ранней комплексной помощи включает:</w:t>
      </w:r>
    </w:p>
    <w:p w14:paraId="06451388" w14:textId="77777777" w:rsidR="00F84FF4" w:rsidRPr="00F84FF4" w:rsidRDefault="00F84FF4" w:rsidP="00F84FF4">
      <w:pPr>
        <w:pStyle w:val="a3"/>
        <w:numPr>
          <w:ilvl w:val="2"/>
          <w:numId w:val="23"/>
        </w:numPr>
        <w:kinsoku w:val="0"/>
        <w:overflowPunct w:val="0"/>
        <w:spacing w:after="0" w:line="240" w:lineRule="auto"/>
        <w:ind w:left="1134" w:hanging="1134"/>
        <w:jc w:val="both"/>
        <w:textAlignment w:val="center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изучение запроса семьи, воспитывающей ребенка с фактором риска нарушений развития или нарушением психофизического развития, сопоставление с заключением и рекомендациями психолого-</w:t>
      </w: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softHyphen/>
        <w:t>медико</w:t>
      </w: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softHyphen/>
        <w:t>-педагогической комиссии;</w:t>
      </w:r>
    </w:p>
    <w:p w14:paraId="230B0AB8" w14:textId="77777777" w:rsidR="00F84FF4" w:rsidRPr="00F84FF4" w:rsidRDefault="00F84FF4" w:rsidP="00F84FF4">
      <w:pPr>
        <w:pStyle w:val="a3"/>
        <w:numPr>
          <w:ilvl w:val="2"/>
          <w:numId w:val="23"/>
        </w:numPr>
        <w:kinsoku w:val="0"/>
        <w:overflowPunct w:val="0"/>
        <w:spacing w:after="0" w:line="240" w:lineRule="auto"/>
        <w:ind w:left="1134" w:hanging="1134"/>
        <w:jc w:val="both"/>
        <w:textAlignment w:val="center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анализ совместно с законными представителями ребенка его функциональных возможностей в рамках каждого направления развития, определение его особых образовательных потребностей и потенциала развития;</w:t>
      </w:r>
    </w:p>
    <w:p w14:paraId="79A7052A" w14:textId="77777777" w:rsidR="00F84FF4" w:rsidRPr="00F84FF4" w:rsidRDefault="00F84FF4" w:rsidP="00F84FF4">
      <w:pPr>
        <w:pStyle w:val="a3"/>
        <w:numPr>
          <w:ilvl w:val="2"/>
          <w:numId w:val="23"/>
        </w:numPr>
        <w:kinsoku w:val="0"/>
        <w:overflowPunct w:val="0"/>
        <w:spacing w:after="0" w:line="240" w:lineRule="auto"/>
        <w:ind w:left="1134" w:hanging="1134"/>
        <w:jc w:val="both"/>
        <w:textAlignment w:val="center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определение иерархии основных направлений ранней комплексной помощи в работе с конкретным ребенком;</w:t>
      </w:r>
    </w:p>
    <w:p w14:paraId="177E11AC" w14:textId="77777777" w:rsidR="00F84FF4" w:rsidRPr="00F84FF4" w:rsidRDefault="00F84FF4" w:rsidP="00F84FF4">
      <w:pPr>
        <w:pStyle w:val="a3"/>
        <w:numPr>
          <w:ilvl w:val="2"/>
          <w:numId w:val="23"/>
        </w:numPr>
        <w:kinsoku w:val="0"/>
        <w:overflowPunct w:val="0"/>
        <w:spacing w:after="0" w:line="240" w:lineRule="auto"/>
        <w:ind w:left="1134" w:hanging="1134"/>
        <w:jc w:val="both"/>
        <w:textAlignment w:val="center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определение задач, содержания и методических приемов работы по каждому из направлений развития на срок реализации индивидуальной программы ранней комплексной помощи;</w:t>
      </w:r>
    </w:p>
    <w:p w14:paraId="5A78BF3C" w14:textId="77777777" w:rsidR="00F84FF4" w:rsidRPr="00F84FF4" w:rsidRDefault="00F84FF4" w:rsidP="00F84FF4">
      <w:pPr>
        <w:pStyle w:val="a3"/>
        <w:numPr>
          <w:ilvl w:val="2"/>
          <w:numId w:val="23"/>
        </w:numPr>
        <w:kinsoku w:val="0"/>
        <w:overflowPunct w:val="0"/>
        <w:spacing w:after="0" w:line="240" w:lineRule="auto"/>
        <w:ind w:left="1134" w:hanging="1134"/>
        <w:jc w:val="both"/>
        <w:textAlignment w:val="center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документальное оформление индивидуальной программы ранней комплексной помощи.</w:t>
      </w:r>
    </w:p>
    <w:p w14:paraId="2135BF72" w14:textId="77777777" w:rsidR="00F84FF4" w:rsidRPr="00F84FF4" w:rsidRDefault="00F84FF4" w:rsidP="00F84FF4">
      <w:pPr>
        <w:spacing w:before="120" w:after="0" w:line="240" w:lineRule="auto"/>
        <w:ind w:left="708" w:right="57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</w:p>
    <w:p w14:paraId="6C4642EE" w14:textId="5E8296A6" w:rsidR="00807FBA" w:rsidRPr="0098410B" w:rsidRDefault="00807FBA" w:rsidP="00ED723E">
      <w:pPr>
        <w:spacing w:before="120" w:after="0" w:line="240" w:lineRule="auto"/>
        <w:ind w:left="57" w:right="57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</w:p>
    <w:p w14:paraId="08EB8965" w14:textId="77777777" w:rsidR="00F84FF4" w:rsidRPr="00F84FF4" w:rsidRDefault="00F84FF4" w:rsidP="00F84FF4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 этапе изучения запроса семьи важно выяснить цель обращения законных представителей ребенка, их ожидания в отношении его развития, разъяснить и обсудить рекомендации, содержащиеся в заключении ЦКРОиР. Результатом становится оптимизация или уточнение образовательного запроса законных представителей несовершеннолетних.</w:t>
      </w:r>
    </w:p>
    <w:p w14:paraId="4F02A0A3" w14:textId="77777777" w:rsidR="00F84FF4" w:rsidRPr="00F84FF4" w:rsidRDefault="00F84FF4" w:rsidP="00F84FF4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Совместно с законными представителями ребенка составляется характеристика его функциональных возможностей, которые соотносятся с нормативными показателями развития, обсуждаются возможные причины отставания, возможности развития в ближайшие сроки (на период разработки программы).</w:t>
      </w:r>
    </w:p>
    <w:p w14:paraId="32D968DA" w14:textId="77777777" w:rsidR="00F84FF4" w:rsidRPr="00F84FF4" w:rsidRDefault="00F84FF4" w:rsidP="00F84FF4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Заключительный этап – документальное оформление, обязательное согласование с законными представителями ребенка с ОПФР, утверждение индивидуальной программы ранней комплексной помощи руководителем учреждения образования. </w:t>
      </w:r>
    </w:p>
    <w:p w14:paraId="52DA579D" w14:textId="42F788F3" w:rsidR="00807FBA" w:rsidRDefault="00F84FF4" w:rsidP="00F84FF4">
      <w:pPr>
        <w:spacing w:after="0" w:line="240" w:lineRule="auto"/>
        <w:ind w:left="360" w:firstLine="348"/>
        <w:contextualSpacing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Принципы взаимодействия с семьей</w:t>
      </w:r>
    </w:p>
    <w:p w14:paraId="2D4DAB72" w14:textId="77777777" w:rsidR="00F84FF4" w:rsidRPr="00A67A35" w:rsidRDefault="00F84FF4" w:rsidP="00F84FF4">
      <w:pPr>
        <w:spacing w:after="0" w:line="240" w:lineRule="auto"/>
        <w:ind w:left="360" w:firstLine="348"/>
        <w:contextualSpacing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8"/>
          <w:szCs w:val="8"/>
          <w:lang w:eastAsia="ru-RU"/>
        </w:rPr>
      </w:pPr>
    </w:p>
    <w:p w14:paraId="79F71DDD" w14:textId="77777777" w:rsidR="00F84FF4" w:rsidRPr="00F84FF4" w:rsidRDefault="00F84FF4" w:rsidP="00F84FF4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Принцип единства диагностики и коррекции;</w:t>
      </w:r>
    </w:p>
    <w:p w14:paraId="1841A8EA" w14:textId="77777777" w:rsidR="00F84FF4" w:rsidRPr="00F84FF4" w:rsidRDefault="00F84FF4" w:rsidP="00F84FF4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Принцип гуманистической направленности;</w:t>
      </w:r>
    </w:p>
    <w:p w14:paraId="29F9D5C7" w14:textId="77777777" w:rsidR="00F84FF4" w:rsidRPr="00F84FF4" w:rsidRDefault="00F84FF4" w:rsidP="00F84FF4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Принцип гармонизации внутрисемейной атмосферы;</w:t>
      </w:r>
    </w:p>
    <w:p w14:paraId="708AF2AE" w14:textId="77777777" w:rsidR="00F84FF4" w:rsidRPr="00F84FF4" w:rsidRDefault="00F84FF4" w:rsidP="00F84FF4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Принцип оптимизации воспитательных приемов, используемых родителями в ранней коррекционно-педагогической работе;</w:t>
      </w:r>
    </w:p>
    <w:p w14:paraId="1D8CF0AE" w14:textId="77777777" w:rsidR="00F84FF4" w:rsidRPr="00F84FF4" w:rsidRDefault="00F84FF4" w:rsidP="00F84FF4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Принцип оказания личностно-ориентированной помощи ребёнку и членам его семьи;</w:t>
      </w:r>
    </w:p>
    <w:p w14:paraId="42F9F33D" w14:textId="135318BE" w:rsidR="00F84FF4" w:rsidRPr="00F84FF4" w:rsidRDefault="00F84FF4" w:rsidP="00F84FF4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D"/>
          <w:sz w:val="28"/>
          <w:szCs w:val="28"/>
          <w:lang w:eastAsia="ru-RU"/>
        </w:rPr>
      </w:pPr>
      <w:r w:rsidRPr="00F84FF4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Принцип формирования положительного отношения к отклонениям в развитии.</w:t>
      </w:r>
    </w:p>
    <w:p w14:paraId="75E8E8B1" w14:textId="77777777" w:rsidR="00F84FF4" w:rsidRPr="00A67A35" w:rsidRDefault="00F84FF4" w:rsidP="00F84FF4">
      <w:pPr>
        <w:kinsoku w:val="0"/>
        <w:overflowPunct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D"/>
          <w:sz w:val="16"/>
          <w:szCs w:val="16"/>
          <w:lang w:eastAsia="ru-RU"/>
        </w:rPr>
      </w:pPr>
    </w:p>
    <w:p w14:paraId="2BA3ECFF" w14:textId="77777777" w:rsidR="00A67A35" w:rsidRDefault="00A67A35" w:rsidP="00F84FF4">
      <w:pPr>
        <w:pStyle w:val="a7"/>
        <w:kinsoku w:val="0"/>
        <w:overflowPunct w:val="0"/>
        <w:spacing w:before="86" w:beforeAutospacing="0" w:after="0" w:afterAutospacing="0"/>
        <w:ind w:left="547" w:hanging="547"/>
        <w:jc w:val="center"/>
        <w:textAlignment w:val="baseline"/>
        <w:rPr>
          <w:rFonts w:eastAsia="+mn-ea"/>
          <w:b/>
          <w:bCs/>
          <w:sz w:val="28"/>
          <w:szCs w:val="28"/>
        </w:rPr>
      </w:pPr>
    </w:p>
    <w:p w14:paraId="69BAC701" w14:textId="77777777" w:rsidR="00A67A35" w:rsidRDefault="00A67A35" w:rsidP="00F84FF4">
      <w:pPr>
        <w:pStyle w:val="a7"/>
        <w:kinsoku w:val="0"/>
        <w:overflowPunct w:val="0"/>
        <w:spacing w:before="86" w:beforeAutospacing="0" w:after="0" w:afterAutospacing="0"/>
        <w:ind w:left="547" w:hanging="547"/>
        <w:jc w:val="center"/>
        <w:textAlignment w:val="baseline"/>
        <w:rPr>
          <w:rFonts w:eastAsia="+mn-ea"/>
          <w:b/>
          <w:bCs/>
          <w:sz w:val="28"/>
          <w:szCs w:val="28"/>
        </w:rPr>
      </w:pPr>
    </w:p>
    <w:p w14:paraId="3A3F8E38" w14:textId="3FA59F5F" w:rsidR="00F84FF4" w:rsidRPr="00286AAF" w:rsidRDefault="00286AAF" w:rsidP="00286AAF">
      <w:pPr>
        <w:spacing w:before="120"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AAF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lastRenderedPageBreak/>
        <w:t>Взаимодействие (специалист-родитель-ребёнок)</w:t>
      </w:r>
    </w:p>
    <w:p w14:paraId="3300DDA5" w14:textId="788869CB" w:rsidR="00F84FF4" w:rsidRDefault="00F279FB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4F7C92" wp14:editId="20E2E5EC">
            <wp:extent cx="4770120" cy="2609215"/>
            <wp:effectExtent l="0" t="0" r="0" b="19685"/>
            <wp:docPr id="1" name="Схема 1">
              <a:extLst xmlns:a="http://schemas.openxmlformats.org/drawingml/2006/main">
                <a:ext uri="{FF2B5EF4-FFF2-40B4-BE49-F238E27FC236}">
                  <a16:creationId xmlns:a16="http://schemas.microsoft.com/office/drawing/2014/main" id="{300D84BF-327E-4506-BA2D-FF7AFBC704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A159D63" w14:textId="13BFDBF0" w:rsidR="00F84FF4" w:rsidRPr="00F279FB" w:rsidRDefault="00F279FB" w:rsidP="00F279FB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Взаимодействие «специалист—родитель—ребёнок» — это партнёрский процесс, основанный на доверии, общих целях и активном участии родителей в развитии ребёнка. Оно включает совместные занятия, консультации и обучение родителей методам воспитания, что повышает эффективность коррекционно-педагогической помощи, создает атмосферу психологического комфорта и способствует успешному развитию. </w:t>
      </w:r>
    </w:p>
    <w:p w14:paraId="639E28A8" w14:textId="5D33D35C" w:rsidR="00F279FB" w:rsidRPr="00F279FB" w:rsidRDefault="001F7CCC" w:rsidP="00F279FB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Ф</w:t>
      </w:r>
      <w:r w:rsidR="00F279FB" w:rsidRPr="00F279FB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ормы взаимодействия:</w:t>
      </w:r>
    </w:p>
    <w:p w14:paraId="458A96E3" w14:textId="108EE62D" w:rsidR="00F279FB" w:rsidRPr="00F279FB" w:rsidRDefault="00F279FB" w:rsidP="00F279FB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Партнерство:</w:t>
      </w: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 Специалист (педагог, психолог,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учитель-дефектолог</w:t>
      </w: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) и родитель действуют как равноправные партнеры, обмениваясь информацией и знаниями о ребенке.</w:t>
      </w:r>
    </w:p>
    <w:p w14:paraId="70CB64D8" w14:textId="6EC0CAC9" w:rsidR="00F279FB" w:rsidRPr="00F279FB" w:rsidRDefault="00F279FB" w:rsidP="00F279FB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Вовлечение родителей:</w:t>
      </w: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 Активное участие родителей </w:t>
      </w:r>
      <w:proofErr w:type="gramStart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 занятиях</w:t>
      </w:r>
      <w:proofErr w:type="gramEnd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позволяет им понимать особенности развития своего ребенка и применять эффективные методы дома.</w:t>
      </w:r>
    </w:p>
    <w:p w14:paraId="45E89F44" w14:textId="77777777" w:rsidR="00F279FB" w:rsidRPr="00F279FB" w:rsidRDefault="00F279FB" w:rsidP="00F279FB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Интерактивные формы:</w:t>
      </w: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 Использование бесед, тренингов, мастер-классов, дней открытых дверей, </w:t>
      </w: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круглых столов, совместных праздников, проектной деятельности и анкетирования.</w:t>
      </w:r>
    </w:p>
    <w:p w14:paraId="0832C3A8" w14:textId="77777777" w:rsidR="00F279FB" w:rsidRPr="00F279FB" w:rsidRDefault="00F279FB" w:rsidP="008C75D7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Индивидуальный подход:</w:t>
      </w: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 Учет особенностей каждой семьи (состав, образовательный уровень, стиль воспитания) и индивидуальных потребностей ребенка.</w:t>
      </w:r>
    </w:p>
    <w:p w14:paraId="1E88B03E" w14:textId="77777777" w:rsidR="00F279FB" w:rsidRPr="00F279FB" w:rsidRDefault="00F279FB" w:rsidP="008C75D7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Цели:</w:t>
      </w: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 Создание эмоционально-доверительного контакта, психолого-педагогическая поддержка семьи, развитие способностей ребенка, профилактика конфликтов и трудностей в развитии. </w:t>
      </w:r>
    </w:p>
    <w:p w14:paraId="7CDDF471" w14:textId="77777777" w:rsidR="00F279FB" w:rsidRPr="008C75D7" w:rsidRDefault="00F279FB" w:rsidP="008C75D7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Роль участников:</w:t>
      </w:r>
    </w:p>
    <w:p w14:paraId="69F77C8C" w14:textId="77777777" w:rsidR="00F279FB" w:rsidRPr="00F279FB" w:rsidRDefault="00F279FB" w:rsidP="008C75D7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Специалист</w:t>
      </w:r>
      <w:proofErr w:type="gramStart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 Оказывает</w:t>
      </w:r>
      <w:proofErr w:type="gramEnd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консультационную и диагностическую поддержку, обучает методам работы, помогает интерпретировать поведение ребенка.</w:t>
      </w:r>
    </w:p>
    <w:p w14:paraId="5671FD78" w14:textId="77777777" w:rsidR="00F279FB" w:rsidRPr="00F279FB" w:rsidRDefault="00F279FB" w:rsidP="008C75D7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Родитель</w:t>
      </w:r>
      <w:proofErr w:type="gramStart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 Активно</w:t>
      </w:r>
      <w:proofErr w:type="gramEnd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участвует в процессе, транслирует навыки в домашней среде, поддерживает эмоциональную связь.</w:t>
      </w:r>
    </w:p>
    <w:p w14:paraId="6E15D309" w14:textId="77777777" w:rsidR="00F279FB" w:rsidRPr="00F279FB" w:rsidRDefault="00F279FB" w:rsidP="008C75D7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Ребенок</w:t>
      </w:r>
      <w:proofErr w:type="gramStart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 Развивается</w:t>
      </w:r>
      <w:proofErr w:type="gramEnd"/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 безопасной среде, получая последовательную помощь от специалистов и близких.</w:t>
      </w:r>
    </w:p>
    <w:p w14:paraId="564DF66E" w14:textId="77777777" w:rsidR="00F279FB" w:rsidRPr="00F279FB" w:rsidRDefault="00F279FB" w:rsidP="008C75D7">
      <w:pPr>
        <w:spacing w:after="0" w:line="240" w:lineRule="auto"/>
        <w:ind w:left="360" w:firstLine="34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279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Такое взаимодействие способствует повышению компетентности родителей, улучшению эмоционального фона в семье и достижению высоких результатов в обучении и воспитании детей. </w:t>
      </w:r>
    </w:p>
    <w:p w14:paraId="27A394B0" w14:textId="71937E43" w:rsidR="008C75D7" w:rsidRPr="008C75D7" w:rsidRDefault="008C75D7" w:rsidP="008C75D7">
      <w:pPr>
        <w:shd w:val="clear" w:color="auto" w:fill="FFFFFF"/>
        <w:spacing w:after="0" w:line="360" w:lineRule="atLeast"/>
        <w:ind w:left="360" w:firstLine="360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Обучение родителей приемам сенсорной интеграции в условиях центра коррекционно-развивающего обучения и реабилитации (ЦКРОиР) направлено на превращение повседневной рутины в терапевтическое пространство для ребенка. </w:t>
      </w:r>
    </w:p>
    <w:p w14:paraId="498BEB1E" w14:textId="77777777" w:rsidR="008C75D7" w:rsidRPr="00FA1769" w:rsidRDefault="008C75D7" w:rsidP="008C75D7">
      <w:pPr>
        <w:shd w:val="clear" w:color="auto" w:fill="FFFFFF"/>
        <w:spacing w:after="0" w:line="420" w:lineRule="atLeast"/>
        <w:ind w:left="360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FA1769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Ключевые направления обучения родителей</w:t>
      </w:r>
    </w:p>
    <w:p w14:paraId="17C7CD2B" w14:textId="77777777" w:rsidR="008C75D7" w:rsidRPr="008C75D7" w:rsidRDefault="008C75D7" w:rsidP="008C75D7">
      <w:pPr>
        <w:numPr>
          <w:ilvl w:val="0"/>
          <w:numId w:val="29"/>
        </w:numPr>
        <w:shd w:val="clear" w:color="auto" w:fill="FFFFFF"/>
        <w:spacing w:after="180" w:line="360" w:lineRule="atLeast"/>
        <w:ind w:left="360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Диагностическая грамотность: Родителей учат распознавать признаки нарушения обработки сенсорной информации (</w:t>
      </w:r>
      <w:proofErr w:type="spellStart"/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гипо</w:t>
      </w:r>
      <w:proofErr w:type="spellEnd"/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или гиперчувствительность) в поведении ребенка.</w:t>
      </w:r>
    </w:p>
    <w:p w14:paraId="6716BA58" w14:textId="77777777" w:rsidR="008C75D7" w:rsidRPr="008C75D7" w:rsidRDefault="008C75D7" w:rsidP="008C75D7">
      <w:pPr>
        <w:numPr>
          <w:ilvl w:val="0"/>
          <w:numId w:val="29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Освоение «Сенсорной диеты»: Специалисты помогают составить индивидуальный план активностей (прыжки, массаж, игры с водой/крупами), которые насыщают сенсорные системы ребенка в течение дня.</w:t>
      </w:r>
    </w:p>
    <w:p w14:paraId="6DF7A5FF" w14:textId="77777777" w:rsidR="008C75D7" w:rsidRPr="008C75D7" w:rsidRDefault="008C75D7" w:rsidP="008C75D7">
      <w:pPr>
        <w:numPr>
          <w:ilvl w:val="0"/>
          <w:numId w:val="29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Техники стимуляции: Родители осваивают приемы работы с вестибулярным аппаратом (раскачивания на </w:t>
      </w:r>
      <w:proofErr w:type="spellStart"/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фитболе</w:t>
      </w:r>
      <w:proofErr w:type="spellEnd"/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качелях) и тактильной системой (использование «сенсорных коробок», тяжелых одеял). </w:t>
      </w:r>
    </w:p>
    <w:p w14:paraId="50A81448" w14:textId="425FB8F1" w:rsidR="008C75D7" w:rsidRPr="00FA1769" w:rsidRDefault="008C75D7" w:rsidP="008C75D7">
      <w:pPr>
        <w:shd w:val="clear" w:color="auto" w:fill="FFFFFF"/>
        <w:spacing w:after="0" w:line="420" w:lineRule="atLeast"/>
        <w:ind w:hanging="76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</w:pPr>
      <w:r w:rsidRPr="00FA1769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Формы взаимодействия в ЦКРОиР</w:t>
      </w:r>
    </w:p>
    <w:p w14:paraId="5B1EF6AE" w14:textId="77777777" w:rsidR="008C75D7" w:rsidRPr="008C75D7" w:rsidRDefault="008C75D7" w:rsidP="008C75D7">
      <w:pPr>
        <w:numPr>
          <w:ilvl w:val="0"/>
          <w:numId w:val="30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Совместные занятия: Педагог-дефектолог демонстрирует упражнение, а родитель сразу пробует повторить его под контролем специалиста.</w:t>
      </w:r>
    </w:p>
    <w:p w14:paraId="4DEA59F6" w14:textId="7D6899F0" w:rsidR="008C75D7" w:rsidRPr="008C75D7" w:rsidRDefault="008C75D7" w:rsidP="008C75D7">
      <w:pPr>
        <w:numPr>
          <w:ilvl w:val="0"/>
          <w:numId w:val="30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Родительские клубы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: </w:t>
      </w: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Групповые консультации и обучающие семинары по подбору домашнего оборудования.</w:t>
      </w:r>
    </w:p>
    <w:p w14:paraId="328A09A9" w14:textId="77777777" w:rsidR="008C75D7" w:rsidRPr="008C75D7" w:rsidRDefault="008C75D7" w:rsidP="008C75D7">
      <w:pPr>
        <w:numPr>
          <w:ilvl w:val="0"/>
          <w:numId w:val="30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Методическая поддержка: Выдача памяток и видеоматериалов с упражнениями для самостоятельной работы дома. </w:t>
      </w:r>
    </w:p>
    <w:p w14:paraId="74A16352" w14:textId="65A974EE" w:rsidR="008C75D7" w:rsidRPr="00FA1769" w:rsidRDefault="008C75D7" w:rsidP="008C75D7">
      <w:pPr>
        <w:shd w:val="clear" w:color="auto" w:fill="FFFFFF"/>
        <w:spacing w:after="0" w:line="420" w:lineRule="atLeast"/>
        <w:ind w:hanging="76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FA1769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Примеры приемов для дома</w:t>
      </w:r>
      <w:r w:rsidR="00FA1769" w:rsidRPr="00FA1769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:</w:t>
      </w:r>
    </w:p>
    <w:p w14:paraId="6E6C3334" w14:textId="77777777" w:rsidR="008C75D7" w:rsidRPr="008C75D7" w:rsidRDefault="008C75D7" w:rsidP="008C75D7">
      <w:pPr>
        <w:numPr>
          <w:ilvl w:val="0"/>
          <w:numId w:val="31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Вестибулярные: Прыжки на батуте или коленях взрослого, раскачивание в гамаке.</w:t>
      </w:r>
    </w:p>
    <w:p w14:paraId="47F539D1" w14:textId="77777777" w:rsidR="008C75D7" w:rsidRPr="008C75D7" w:rsidRDefault="008C75D7" w:rsidP="008C75D7">
      <w:pPr>
        <w:numPr>
          <w:ilvl w:val="0"/>
          <w:numId w:val="31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Проприоцептивные</w:t>
      </w:r>
      <w:proofErr w:type="spellEnd"/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(глубокое давление): Игры в «бутерброд» (легкое сдавливание ребенка подушками), завертывание в плед («сосиска»).</w:t>
      </w:r>
    </w:p>
    <w:p w14:paraId="25B7DE5E" w14:textId="77777777" w:rsidR="008C75D7" w:rsidRPr="008C75D7" w:rsidRDefault="008C75D7" w:rsidP="008C75D7">
      <w:pPr>
        <w:numPr>
          <w:ilvl w:val="0"/>
          <w:numId w:val="31"/>
        </w:numPr>
        <w:shd w:val="clear" w:color="auto" w:fill="FFFFFF"/>
        <w:spacing w:after="180" w:line="360" w:lineRule="atLeast"/>
        <w:ind w:left="0" w:hanging="76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8C75D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Тактильные: Поиск мелких предметов в контейнере с фасолью или песком.</w:t>
      </w:r>
    </w:p>
    <w:p w14:paraId="415EF50D" w14:textId="77777777" w:rsidR="00F279FB" w:rsidRDefault="00F279FB" w:rsidP="008C75D7">
      <w:pPr>
        <w:spacing w:before="120" w:after="0" w:line="240" w:lineRule="auto"/>
        <w:ind w:left="57" w:right="57" w:hanging="76"/>
        <w:jc w:val="both"/>
        <w:rPr>
          <w:rFonts w:ascii="Times New Roman" w:hAnsi="Times New Roman" w:cs="Times New Roman"/>
          <w:sz w:val="28"/>
          <w:szCs w:val="28"/>
        </w:rPr>
      </w:pPr>
    </w:p>
    <w:p w14:paraId="0F20C5C3" w14:textId="774F7226" w:rsidR="00C45655" w:rsidRDefault="00C45655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EFD27D7" w14:textId="79750118" w:rsidR="00C45655" w:rsidRPr="00FA1769" w:rsidRDefault="00FA1769" w:rsidP="00FA176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ИСПОЛЬЗОВАННЫХ ИСТОЧНИКОВ</w:t>
      </w:r>
    </w:p>
    <w:p w14:paraId="538F243E" w14:textId="69B8CFD6" w:rsidR="00FA1769" w:rsidRDefault="00191CA6" w:rsidP="00463F8F">
      <w:pPr>
        <w:spacing w:before="120"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1.</w:t>
      </w:r>
      <w:r w:rsidR="00463F8F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И</w:t>
      </w:r>
      <w:r w:rsidR="00463F8F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нструктивно-методическо</w:t>
      </w:r>
      <w:r w:rsidR="00463F8F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463F8F" w:rsidRPr="0098410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письм</w:t>
      </w:r>
      <w:r w:rsidR="00463F8F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о</w:t>
      </w:r>
      <w:r w:rsidR="00463F8F">
        <w:rPr>
          <w:rFonts w:ascii="Times New Roman" w:hAnsi="Times New Roman" w:cs="Times New Roman"/>
          <w:sz w:val="28"/>
          <w:szCs w:val="28"/>
        </w:rPr>
        <w:t xml:space="preserve"> </w:t>
      </w:r>
      <w:r w:rsidR="00FA1769" w:rsidRPr="00FA1769">
        <w:rPr>
          <w:rFonts w:ascii="Times New Roman" w:hAnsi="Times New Roman" w:cs="Times New Roman"/>
          <w:sz w:val="28"/>
          <w:szCs w:val="28"/>
        </w:rPr>
        <w:t>«Письмо Министерства образования Республики Беларусь от 19.07.2024 № 04-02-13/8434/</w:t>
      </w:r>
      <w:proofErr w:type="spellStart"/>
      <w:r w:rsidR="00FA1769" w:rsidRPr="00FA1769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="00FA1769" w:rsidRPr="00FA1769">
        <w:rPr>
          <w:rFonts w:ascii="Times New Roman" w:hAnsi="Times New Roman" w:cs="Times New Roman"/>
          <w:sz w:val="28"/>
          <w:szCs w:val="28"/>
        </w:rPr>
        <w:t xml:space="preserve"> «К началу 2024-2025 учебного года»</w:t>
      </w:r>
    </w:p>
    <w:p w14:paraId="71DA9391" w14:textId="0FF2A36A" w:rsidR="00463F8F" w:rsidRPr="00FA1769" w:rsidRDefault="00191CA6" w:rsidP="00463F8F">
      <w:pPr>
        <w:spacing w:before="120"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Сенсорная интеграция без сенсорных комнат: доступный комплекс игр и упражнений/</w:t>
      </w:r>
      <w:r w:rsidRPr="00191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Нина Кулькова. – ИЗД.4-е-Ростов н/Д: Феникс, 2025. – 102с. (Развитие речи). </w:t>
      </w:r>
    </w:p>
    <w:p w14:paraId="4FCFD436" w14:textId="200666E7" w:rsidR="00FA1769" w:rsidRPr="00FA1769" w:rsidRDefault="00FA1769" w:rsidP="00FA1769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6E1A4F2" w14:textId="77777777" w:rsidR="00C45655" w:rsidRPr="005915A4" w:rsidRDefault="00C45655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2CFB596" w14:textId="46C1588B" w:rsidR="003E2929" w:rsidRPr="00ED723E" w:rsidRDefault="003E2929" w:rsidP="00ED723E">
      <w:pPr>
        <w:spacing w:before="120"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sectPr w:rsidR="003E2929" w:rsidRPr="00ED723E" w:rsidSect="00D44D67">
      <w:pgSz w:w="8419" w:h="11906" w:orient="landscape"/>
      <w:pgMar w:top="567" w:right="340" w:bottom="284" w:left="56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5012"/>
    <w:multiLevelType w:val="hybridMultilevel"/>
    <w:tmpl w:val="FA7C15B2"/>
    <w:lvl w:ilvl="0" w:tplc="A34C0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6B0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4288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496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B8BC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03A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46B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BC8D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CA2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024"/>
    <w:multiLevelType w:val="hybridMultilevel"/>
    <w:tmpl w:val="185E12A4"/>
    <w:lvl w:ilvl="0" w:tplc="757CBA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A5C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4657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C83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C7A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1845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464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A85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E6A6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454B"/>
    <w:multiLevelType w:val="hybridMultilevel"/>
    <w:tmpl w:val="3BD269F2"/>
    <w:lvl w:ilvl="0" w:tplc="DB4C810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B0C0A"/>
    <w:multiLevelType w:val="hybridMultilevel"/>
    <w:tmpl w:val="003A11CC"/>
    <w:lvl w:ilvl="0" w:tplc="0419000F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17E5409"/>
    <w:multiLevelType w:val="hybridMultilevel"/>
    <w:tmpl w:val="051C3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112F"/>
    <w:multiLevelType w:val="multilevel"/>
    <w:tmpl w:val="C06C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10293"/>
    <w:multiLevelType w:val="multilevel"/>
    <w:tmpl w:val="F802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C632F"/>
    <w:multiLevelType w:val="hybridMultilevel"/>
    <w:tmpl w:val="897CE04A"/>
    <w:lvl w:ilvl="0" w:tplc="123E5C0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A3D22"/>
    <w:multiLevelType w:val="multilevel"/>
    <w:tmpl w:val="1446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C0834"/>
    <w:multiLevelType w:val="multilevel"/>
    <w:tmpl w:val="E74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87BE4"/>
    <w:multiLevelType w:val="multilevel"/>
    <w:tmpl w:val="6542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E221E"/>
    <w:multiLevelType w:val="hybridMultilevel"/>
    <w:tmpl w:val="467C8096"/>
    <w:lvl w:ilvl="0" w:tplc="576059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AC7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08C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2D0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B484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2DE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89A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4F1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046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1976"/>
    <w:multiLevelType w:val="hybridMultilevel"/>
    <w:tmpl w:val="D3367CF0"/>
    <w:lvl w:ilvl="0" w:tplc="841C9D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A3E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618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0F9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891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497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A70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883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EED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411FE"/>
    <w:multiLevelType w:val="hybridMultilevel"/>
    <w:tmpl w:val="EEEC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73DB"/>
    <w:multiLevelType w:val="hybridMultilevel"/>
    <w:tmpl w:val="051C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02016"/>
    <w:multiLevelType w:val="hybridMultilevel"/>
    <w:tmpl w:val="23F02B14"/>
    <w:lvl w:ilvl="0" w:tplc="10B42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00A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7C4E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AB8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D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FE9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AB3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CE5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2D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FE615E2"/>
    <w:multiLevelType w:val="hybridMultilevel"/>
    <w:tmpl w:val="5C8AA1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A3E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618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0F9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891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497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A70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883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EED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96070"/>
    <w:multiLevelType w:val="hybridMultilevel"/>
    <w:tmpl w:val="03F064A8"/>
    <w:lvl w:ilvl="0" w:tplc="EB2A4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61B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A40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A43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2E08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21C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683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A52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D6DA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4511C"/>
    <w:multiLevelType w:val="hybridMultilevel"/>
    <w:tmpl w:val="F0A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0156A"/>
    <w:multiLevelType w:val="hybridMultilevel"/>
    <w:tmpl w:val="8E52745A"/>
    <w:lvl w:ilvl="0" w:tplc="DB4C810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177129B"/>
    <w:multiLevelType w:val="hybridMultilevel"/>
    <w:tmpl w:val="EA14B038"/>
    <w:lvl w:ilvl="0" w:tplc="C39CC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048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FC2A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BE6F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CE04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AAA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6076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943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9C91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DC3DE8"/>
    <w:multiLevelType w:val="hybridMultilevel"/>
    <w:tmpl w:val="6F5C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545C5"/>
    <w:multiLevelType w:val="hybridMultilevel"/>
    <w:tmpl w:val="49442FC0"/>
    <w:lvl w:ilvl="0" w:tplc="2FFC5AA0">
      <w:start w:val="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3" w15:restartNumberingAfterBreak="0">
    <w:nsid w:val="543E0E81"/>
    <w:multiLevelType w:val="hybridMultilevel"/>
    <w:tmpl w:val="63FA0596"/>
    <w:lvl w:ilvl="0" w:tplc="BAAA9A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  <w:sz w:val="22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263BF"/>
    <w:multiLevelType w:val="hybridMultilevel"/>
    <w:tmpl w:val="BDAAC614"/>
    <w:lvl w:ilvl="0" w:tplc="9F342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4FA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EEC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076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E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865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0E3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C2A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F893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07495"/>
    <w:multiLevelType w:val="hybridMultilevel"/>
    <w:tmpl w:val="18D28008"/>
    <w:lvl w:ilvl="0" w:tplc="1060ACEA">
      <w:start w:val="1"/>
      <w:numFmt w:val="decimal"/>
      <w:lvlText w:val="%1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E5C0A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580AEAA4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3CC6F79C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DDBAD4DA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6006339C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2DB618C4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654EE390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BF6E7926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26" w15:restartNumberingAfterBreak="0">
    <w:nsid w:val="65BF1B3A"/>
    <w:multiLevelType w:val="hybridMultilevel"/>
    <w:tmpl w:val="64A8E676"/>
    <w:lvl w:ilvl="0" w:tplc="DF2089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C07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49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897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098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8E2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A09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A3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C8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3EB0"/>
    <w:multiLevelType w:val="hybridMultilevel"/>
    <w:tmpl w:val="326235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B2A4B4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95687"/>
    <w:multiLevelType w:val="hybridMultilevel"/>
    <w:tmpl w:val="CAFA5F10"/>
    <w:lvl w:ilvl="0" w:tplc="20B06FAE">
      <w:start w:val="4"/>
      <w:numFmt w:val="decimal"/>
      <w:lvlText w:val="%1."/>
      <w:lvlJc w:val="left"/>
      <w:pPr>
        <w:ind w:left="50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9" w15:restartNumberingAfterBreak="0">
    <w:nsid w:val="714B085A"/>
    <w:multiLevelType w:val="hybridMultilevel"/>
    <w:tmpl w:val="217279C4"/>
    <w:lvl w:ilvl="0" w:tplc="F04644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BE30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8CA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62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CF5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FE1E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0B7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C70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8ED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36044"/>
    <w:multiLevelType w:val="multilevel"/>
    <w:tmpl w:val="9940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A1249"/>
    <w:multiLevelType w:val="hybridMultilevel"/>
    <w:tmpl w:val="589603E8"/>
    <w:lvl w:ilvl="0" w:tplc="59CC51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FA8B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4EC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09B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660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CD2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69C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8AF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9ACD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55E1C"/>
    <w:multiLevelType w:val="multilevel"/>
    <w:tmpl w:val="6016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13"/>
  </w:num>
  <w:num w:numId="9">
    <w:abstractNumId w:val="19"/>
  </w:num>
  <w:num w:numId="10">
    <w:abstractNumId w:val="2"/>
  </w:num>
  <w:num w:numId="11">
    <w:abstractNumId w:val="3"/>
  </w:num>
  <w:num w:numId="12">
    <w:abstractNumId w:val="21"/>
  </w:num>
  <w:num w:numId="13">
    <w:abstractNumId w:val="25"/>
  </w:num>
  <w:num w:numId="14">
    <w:abstractNumId w:val="8"/>
  </w:num>
  <w:num w:numId="15">
    <w:abstractNumId w:val="30"/>
  </w:num>
  <w:num w:numId="16">
    <w:abstractNumId w:val="24"/>
  </w:num>
  <w:num w:numId="17">
    <w:abstractNumId w:val="1"/>
  </w:num>
  <w:num w:numId="18">
    <w:abstractNumId w:val="31"/>
  </w:num>
  <w:num w:numId="19">
    <w:abstractNumId w:val="11"/>
  </w:num>
  <w:num w:numId="20">
    <w:abstractNumId w:val="29"/>
  </w:num>
  <w:num w:numId="21">
    <w:abstractNumId w:val="17"/>
  </w:num>
  <w:num w:numId="22">
    <w:abstractNumId w:val="7"/>
  </w:num>
  <w:num w:numId="23">
    <w:abstractNumId w:val="27"/>
  </w:num>
  <w:num w:numId="24">
    <w:abstractNumId w:val="26"/>
  </w:num>
  <w:num w:numId="25">
    <w:abstractNumId w:val="12"/>
  </w:num>
  <w:num w:numId="26">
    <w:abstractNumId w:val="16"/>
  </w:num>
  <w:num w:numId="27">
    <w:abstractNumId w:val="9"/>
  </w:num>
  <w:num w:numId="28">
    <w:abstractNumId w:val="6"/>
  </w:num>
  <w:num w:numId="29">
    <w:abstractNumId w:val="10"/>
  </w:num>
  <w:num w:numId="30">
    <w:abstractNumId w:val="32"/>
  </w:num>
  <w:num w:numId="31">
    <w:abstractNumId w:val="5"/>
  </w:num>
  <w:num w:numId="32">
    <w:abstractNumId w:val="2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AC"/>
    <w:rsid w:val="0005167F"/>
    <w:rsid w:val="00067FF7"/>
    <w:rsid w:val="00122F62"/>
    <w:rsid w:val="0016563F"/>
    <w:rsid w:val="00191CA6"/>
    <w:rsid w:val="001A7473"/>
    <w:rsid w:val="001B2CF2"/>
    <w:rsid w:val="001D3462"/>
    <w:rsid w:val="001F7CCC"/>
    <w:rsid w:val="00224B3A"/>
    <w:rsid w:val="0023214D"/>
    <w:rsid w:val="00251E90"/>
    <w:rsid w:val="002725B1"/>
    <w:rsid w:val="00275E6A"/>
    <w:rsid w:val="00286AAF"/>
    <w:rsid w:val="002B346C"/>
    <w:rsid w:val="0032221D"/>
    <w:rsid w:val="00332388"/>
    <w:rsid w:val="00342D27"/>
    <w:rsid w:val="003449C2"/>
    <w:rsid w:val="0039265A"/>
    <w:rsid w:val="003D36D7"/>
    <w:rsid w:val="003E2929"/>
    <w:rsid w:val="00434BD7"/>
    <w:rsid w:val="0043771F"/>
    <w:rsid w:val="00463F8F"/>
    <w:rsid w:val="004B1B12"/>
    <w:rsid w:val="004C4E63"/>
    <w:rsid w:val="004D430E"/>
    <w:rsid w:val="004D5BF1"/>
    <w:rsid w:val="004E7470"/>
    <w:rsid w:val="004F066B"/>
    <w:rsid w:val="005409C6"/>
    <w:rsid w:val="00541665"/>
    <w:rsid w:val="00560185"/>
    <w:rsid w:val="00584118"/>
    <w:rsid w:val="005915A4"/>
    <w:rsid w:val="005A6445"/>
    <w:rsid w:val="006012BE"/>
    <w:rsid w:val="006A3946"/>
    <w:rsid w:val="006B257A"/>
    <w:rsid w:val="006F336C"/>
    <w:rsid w:val="00761A1E"/>
    <w:rsid w:val="00761D8C"/>
    <w:rsid w:val="007621AC"/>
    <w:rsid w:val="00807FBA"/>
    <w:rsid w:val="00813F92"/>
    <w:rsid w:val="00817B4F"/>
    <w:rsid w:val="008210F4"/>
    <w:rsid w:val="00843855"/>
    <w:rsid w:val="00854C80"/>
    <w:rsid w:val="008749EA"/>
    <w:rsid w:val="008A1D04"/>
    <w:rsid w:val="008C75D7"/>
    <w:rsid w:val="00955503"/>
    <w:rsid w:val="00964C10"/>
    <w:rsid w:val="0098410B"/>
    <w:rsid w:val="009C571F"/>
    <w:rsid w:val="009C65F5"/>
    <w:rsid w:val="009E1E9D"/>
    <w:rsid w:val="009E572F"/>
    <w:rsid w:val="00A67A35"/>
    <w:rsid w:val="00AE0CA8"/>
    <w:rsid w:val="00B235DD"/>
    <w:rsid w:val="00B86C61"/>
    <w:rsid w:val="00BB3538"/>
    <w:rsid w:val="00BC3A65"/>
    <w:rsid w:val="00C34D2E"/>
    <w:rsid w:val="00C45655"/>
    <w:rsid w:val="00C71BED"/>
    <w:rsid w:val="00CD677D"/>
    <w:rsid w:val="00D25736"/>
    <w:rsid w:val="00D44D67"/>
    <w:rsid w:val="00D53A83"/>
    <w:rsid w:val="00D8171F"/>
    <w:rsid w:val="00E37568"/>
    <w:rsid w:val="00E57736"/>
    <w:rsid w:val="00E658B3"/>
    <w:rsid w:val="00E91B4A"/>
    <w:rsid w:val="00EA1EFD"/>
    <w:rsid w:val="00EA257E"/>
    <w:rsid w:val="00ED723E"/>
    <w:rsid w:val="00F13EC7"/>
    <w:rsid w:val="00F1684A"/>
    <w:rsid w:val="00F279FB"/>
    <w:rsid w:val="00F43F11"/>
    <w:rsid w:val="00F81CE1"/>
    <w:rsid w:val="00F84FF4"/>
    <w:rsid w:val="00F85505"/>
    <w:rsid w:val="00FA0369"/>
    <w:rsid w:val="00FA1769"/>
    <w:rsid w:val="00F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697F"/>
  <w15:chartTrackingRefBased/>
  <w15:docId w15:val="{1C109DCB-B332-4A1E-99A6-A00D42FB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8B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A1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1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07FBA"/>
    <w:pPr>
      <w:keepNext/>
      <w:keepLines/>
      <w:spacing w:before="40" w:after="0" w:line="264" w:lineRule="auto"/>
      <w:outlineLvl w:val="2"/>
    </w:pPr>
    <w:rPr>
      <w:rFonts w:ascii="Constantia" w:eastAsia="Times New Roman" w:hAnsi="Constantia" w:cs="Times New Roman"/>
      <w:color w:val="004F5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F336C"/>
    <w:pPr>
      <w:ind w:left="720"/>
      <w:contextualSpacing/>
    </w:pPr>
  </w:style>
  <w:style w:type="table" w:styleId="a4">
    <w:name w:val="Table Grid"/>
    <w:basedOn w:val="a1"/>
    <w:uiPriority w:val="39"/>
    <w:rsid w:val="00761D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B34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2B346C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rsid w:val="002B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43F11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07FBA"/>
    <w:rPr>
      <w:rFonts w:ascii="Constantia" w:eastAsia="Times New Roman" w:hAnsi="Constantia" w:cs="Times New Roman"/>
      <w:color w:val="004F5B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link w:val="12"/>
    <w:uiPriority w:val="1"/>
    <w:qFormat/>
    <w:rsid w:val="00807FBA"/>
    <w:pPr>
      <w:keepNext/>
      <w:keepLines/>
      <w:spacing w:before="600" w:after="60" w:line="264" w:lineRule="auto"/>
      <w:outlineLvl w:val="0"/>
    </w:pPr>
    <w:rPr>
      <w:rFonts w:ascii="Constantia" w:eastAsia="Times New Roman" w:hAnsi="Constantia" w:cs="Times New Roman"/>
      <w:color w:val="00A0B8"/>
      <w:sz w:val="30"/>
      <w:szCs w:val="20"/>
      <w:lang w:eastAsia="ru-RU"/>
    </w:rPr>
  </w:style>
  <w:style w:type="character" w:customStyle="1" w:styleId="12">
    <w:name w:val="Заголовок 1 (знак)"/>
    <w:link w:val="11"/>
    <w:uiPriority w:val="1"/>
    <w:rsid w:val="00807FBA"/>
    <w:rPr>
      <w:rFonts w:ascii="Constantia" w:eastAsia="Times New Roman" w:hAnsi="Constantia" w:cs="Times New Roman"/>
      <w:color w:val="00A0B8"/>
      <w:sz w:val="3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1B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1B12"/>
    <w:pPr>
      <w:widowControl w:val="0"/>
      <w:autoSpaceDE w:val="0"/>
      <w:autoSpaceDN w:val="0"/>
      <w:spacing w:after="0" w:line="315" w:lineRule="exact"/>
      <w:ind w:left="4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A1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ody Text"/>
    <w:basedOn w:val="a"/>
    <w:link w:val="aa"/>
    <w:uiPriority w:val="1"/>
    <w:qFormat/>
    <w:rsid w:val="008A1D04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A1D0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841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kekvd">
    <w:name w:val="vkekvd"/>
    <w:basedOn w:val="a0"/>
    <w:rsid w:val="00F279FB"/>
  </w:style>
  <w:style w:type="paragraph" w:customStyle="1" w:styleId="content--common-blockblock-3u">
    <w:name w:val="content--common-block__block-3u"/>
    <w:basedOn w:val="a"/>
    <w:rsid w:val="003D3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1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4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253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669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550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568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488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822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4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6405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298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472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133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37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537">
          <w:marLeft w:val="44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4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by/search?hl=ru&amp;tbo=p&amp;tbm=bks&amp;q=inauthor:%22%D0%9A%D1%8D%D1%80%D0%BE%D0%BB+%D0%A1%D1%82%D0%BE%D0%BA+%D0%9A%D1%80%D0%B0%D0%BD%D0%BE%D0%B2%D0%B8%D1%86%22&amp;source=gbs_metadata_r&amp;cad=1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krasotaimedicina.ru/treatment/mental-diagnosis/psychological-testing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ii.ru/primenenie-metoda-sensornoj-integraczii/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DA6B8A-D9E6-40CC-BA56-15416D27CE72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DE505A8-9044-439B-BEC5-065DFC0FB25A}">
      <dgm:prSet phldrT="[Текст]"/>
      <dgm:spPr>
        <a:solidFill>
          <a:srgbClr val="C00000"/>
        </a:solidFill>
      </dgm:spPr>
      <dgm:t>
        <a:bodyPr/>
        <a:lstStyle/>
        <a:p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</a:t>
          </a:r>
        </a:p>
        <a:p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Со-ведущий</a:t>
          </a:r>
        </a:p>
        <a:p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Наблюдатель</a:t>
          </a:r>
        </a:p>
        <a:p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Советчик</a:t>
          </a:r>
        </a:p>
      </dgm:t>
    </dgm:pt>
    <dgm:pt modelId="{28936663-E73D-42F9-9890-65050B7FF44A}" type="parTrans" cxnId="{99435EB5-5CA0-4D94-8945-B22257A12A59}">
      <dgm:prSet/>
      <dgm:spPr/>
      <dgm:t>
        <a:bodyPr/>
        <a:lstStyle/>
        <a:p>
          <a:endParaRPr lang="ru-RU"/>
        </a:p>
      </dgm:t>
    </dgm:pt>
    <dgm:pt modelId="{83EB81AF-85DE-4A78-B090-F6FF620C9DF9}" type="sibTrans" cxnId="{99435EB5-5CA0-4D94-8945-B22257A12A59}">
      <dgm:prSet/>
      <dgm:spPr>
        <a:solidFill>
          <a:srgbClr val="FF0000"/>
        </a:solidFill>
      </dgm:spPr>
      <dgm:t>
        <a:bodyPr/>
        <a:lstStyle/>
        <a:p>
          <a:endParaRPr lang="ru-RU"/>
        </a:p>
      </dgm:t>
    </dgm:pt>
    <dgm:pt modelId="{5202A069-F3A5-4D25-AA2A-6A0DDD8CCC0F}">
      <dgm:prSet phldrT="[Текст]"/>
      <dgm:spPr>
        <a:solidFill>
          <a:srgbClr val="92D050"/>
        </a:solidFill>
      </dgm:spPr>
      <dgm:t>
        <a:bodyPr/>
        <a:lstStyle/>
        <a:p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Родитель</a:t>
          </a:r>
        </a:p>
        <a:p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Интересующийся</a:t>
          </a:r>
        </a:p>
        <a:p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Использующий совет</a:t>
          </a:r>
        </a:p>
      </dgm:t>
    </dgm:pt>
    <dgm:pt modelId="{E6E2F95B-1ADD-4717-85D6-B5F8A00883CD}" type="parTrans" cxnId="{40EB41BA-C127-471B-A4BF-30513AFFEA12}">
      <dgm:prSet/>
      <dgm:spPr/>
      <dgm:t>
        <a:bodyPr/>
        <a:lstStyle/>
        <a:p>
          <a:endParaRPr lang="ru-RU"/>
        </a:p>
      </dgm:t>
    </dgm:pt>
    <dgm:pt modelId="{7E68816F-B79E-4FC4-BCF8-44A2AA875098}" type="sibTrans" cxnId="{40EB41BA-C127-471B-A4BF-30513AFFEA12}">
      <dgm:prSet/>
      <dgm:spPr>
        <a:solidFill>
          <a:srgbClr val="92D050"/>
        </a:solidFill>
      </dgm:spPr>
      <dgm:t>
        <a:bodyPr/>
        <a:lstStyle/>
        <a:p>
          <a:endParaRPr lang="ru-RU"/>
        </a:p>
      </dgm:t>
    </dgm:pt>
    <dgm:pt modelId="{79DE8C11-BD78-4D36-9038-CB880657862A}">
      <dgm:prSet phldrT="[Текст]"/>
      <dgm:spPr>
        <a:solidFill>
          <a:srgbClr val="7030A0"/>
        </a:solidFill>
      </dgm:spPr>
      <dgm:t>
        <a:bodyPr/>
        <a:lstStyle/>
        <a:p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Ребенок</a:t>
          </a:r>
        </a:p>
        <a:p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Центр взаимодействия</a:t>
          </a:r>
        </a:p>
      </dgm:t>
    </dgm:pt>
    <dgm:pt modelId="{2DD73F93-5314-45DF-966F-B15F28EBD878}" type="parTrans" cxnId="{056621F4-D41D-4BB8-BB56-6D73332027E3}">
      <dgm:prSet/>
      <dgm:spPr/>
      <dgm:t>
        <a:bodyPr/>
        <a:lstStyle/>
        <a:p>
          <a:endParaRPr lang="ru-RU"/>
        </a:p>
      </dgm:t>
    </dgm:pt>
    <dgm:pt modelId="{14882AF4-FFA6-4EA9-8158-34BA3EE303E6}" type="sibTrans" cxnId="{056621F4-D41D-4BB8-BB56-6D73332027E3}">
      <dgm:prSet/>
      <dgm:spPr>
        <a:solidFill>
          <a:srgbClr val="92D050"/>
        </a:solidFill>
      </dgm:spPr>
      <dgm:t>
        <a:bodyPr/>
        <a:lstStyle/>
        <a:p>
          <a:endParaRPr lang="ru-RU"/>
        </a:p>
      </dgm:t>
    </dgm:pt>
    <dgm:pt modelId="{794D2552-A72F-4B3E-AD03-3782B6ED6040}" type="pres">
      <dgm:prSet presAssocID="{CBDA6B8A-D9E6-40CC-BA56-15416D27CE72}" presName="cycle" presStyleCnt="0">
        <dgm:presLayoutVars>
          <dgm:dir/>
          <dgm:resizeHandles val="exact"/>
        </dgm:presLayoutVars>
      </dgm:prSet>
      <dgm:spPr/>
    </dgm:pt>
    <dgm:pt modelId="{73C9C83E-A3CF-4355-8D94-3D93088DF221}" type="pres">
      <dgm:prSet presAssocID="{6DE505A8-9044-439B-BEC5-065DFC0FB25A}" presName="node" presStyleLbl="node1" presStyleIdx="0" presStyleCnt="3">
        <dgm:presLayoutVars>
          <dgm:bulletEnabled val="1"/>
        </dgm:presLayoutVars>
      </dgm:prSet>
      <dgm:spPr/>
    </dgm:pt>
    <dgm:pt modelId="{846B28FC-FBDA-42AF-BCB7-46E84627E326}" type="pres">
      <dgm:prSet presAssocID="{83EB81AF-85DE-4A78-B090-F6FF620C9DF9}" presName="sibTrans" presStyleLbl="sibTrans2D1" presStyleIdx="0" presStyleCnt="3" custAng="16555477" custScaleX="103067" custScaleY="78084" custLinFactNeighborX="-12612" custLinFactNeighborY="49029"/>
      <dgm:spPr>
        <a:prstGeom prst="downArrow">
          <a:avLst/>
        </a:prstGeom>
      </dgm:spPr>
    </dgm:pt>
    <dgm:pt modelId="{95B6264B-1163-4B41-BF95-7F9A07C35AD7}" type="pres">
      <dgm:prSet presAssocID="{83EB81AF-85DE-4A78-B090-F6FF620C9DF9}" presName="connectorText" presStyleLbl="sibTrans2D1" presStyleIdx="0" presStyleCnt="3"/>
      <dgm:spPr/>
    </dgm:pt>
    <dgm:pt modelId="{03FBB2AC-9ECA-4D1C-AA67-00748204EFF1}" type="pres">
      <dgm:prSet presAssocID="{5202A069-F3A5-4D25-AA2A-6A0DDD8CCC0F}" presName="node" presStyleLbl="node1" presStyleIdx="1" presStyleCnt="3">
        <dgm:presLayoutVars>
          <dgm:bulletEnabled val="1"/>
        </dgm:presLayoutVars>
      </dgm:prSet>
      <dgm:spPr/>
    </dgm:pt>
    <dgm:pt modelId="{48C85457-BD3A-41A9-80C1-3B98284F247E}" type="pres">
      <dgm:prSet presAssocID="{7E68816F-B79E-4FC4-BCF8-44A2AA875098}" presName="sibTrans" presStyleLbl="sibTrans2D1" presStyleIdx="1" presStyleCnt="3" custScaleX="98728" custScaleY="62269" custLinFactNeighborX="-48039" custLinFactNeighborY="7247"/>
      <dgm:spPr/>
    </dgm:pt>
    <dgm:pt modelId="{93A548A7-E6DB-41F0-AB1E-E36C368FC574}" type="pres">
      <dgm:prSet presAssocID="{7E68816F-B79E-4FC4-BCF8-44A2AA875098}" presName="connectorText" presStyleLbl="sibTrans2D1" presStyleIdx="1" presStyleCnt="3"/>
      <dgm:spPr/>
    </dgm:pt>
    <dgm:pt modelId="{B6ED9A8D-0D9C-4DBD-BB23-A41AC4C2040F}" type="pres">
      <dgm:prSet presAssocID="{79DE8C11-BD78-4D36-9038-CB880657862A}" presName="node" presStyleLbl="node1" presStyleIdx="2" presStyleCnt="3" custRadScaleRad="101897" custRadScaleInc="3186">
        <dgm:presLayoutVars>
          <dgm:bulletEnabled val="1"/>
        </dgm:presLayoutVars>
      </dgm:prSet>
      <dgm:spPr/>
    </dgm:pt>
    <dgm:pt modelId="{80BDB11B-EF12-4F2D-A5B3-C5E8CEF4C6C3}" type="pres">
      <dgm:prSet presAssocID="{14882AF4-FFA6-4EA9-8158-34BA3EE303E6}" presName="sibTrans" presStyleLbl="sibTrans2D1" presStyleIdx="2" presStyleCnt="3" custAng="5351822" custScaleY="69258" custLinFactNeighborX="-59032" custLinFactNeighborY="19514"/>
      <dgm:spPr>
        <a:prstGeom prst="upArrow">
          <a:avLst/>
        </a:prstGeom>
      </dgm:spPr>
    </dgm:pt>
    <dgm:pt modelId="{B145CD5D-5D9F-44C6-BCB3-EFBEC41C2347}" type="pres">
      <dgm:prSet presAssocID="{14882AF4-FFA6-4EA9-8158-34BA3EE303E6}" presName="connectorText" presStyleLbl="sibTrans2D1" presStyleIdx="2" presStyleCnt="3"/>
      <dgm:spPr/>
    </dgm:pt>
  </dgm:ptLst>
  <dgm:cxnLst>
    <dgm:cxn modelId="{1CF4B92E-E3B8-4FE7-B730-2C9C21BDC82A}" type="presOf" srcId="{6DE505A8-9044-439B-BEC5-065DFC0FB25A}" destId="{73C9C83E-A3CF-4355-8D94-3D93088DF221}" srcOrd="0" destOrd="0" presId="urn:microsoft.com/office/officeart/2005/8/layout/cycle2"/>
    <dgm:cxn modelId="{8664555B-2F76-4AA8-9B9E-292B5D8B90C6}" type="presOf" srcId="{83EB81AF-85DE-4A78-B090-F6FF620C9DF9}" destId="{95B6264B-1163-4B41-BF95-7F9A07C35AD7}" srcOrd="1" destOrd="0" presId="urn:microsoft.com/office/officeart/2005/8/layout/cycle2"/>
    <dgm:cxn modelId="{76D34146-282F-43FC-927C-6F9BBD65F87D}" type="presOf" srcId="{7E68816F-B79E-4FC4-BCF8-44A2AA875098}" destId="{48C85457-BD3A-41A9-80C1-3B98284F247E}" srcOrd="0" destOrd="0" presId="urn:microsoft.com/office/officeart/2005/8/layout/cycle2"/>
    <dgm:cxn modelId="{49CEE475-5577-4CFB-99E2-4B1E223A0F65}" type="presOf" srcId="{CBDA6B8A-D9E6-40CC-BA56-15416D27CE72}" destId="{794D2552-A72F-4B3E-AD03-3782B6ED6040}" srcOrd="0" destOrd="0" presId="urn:microsoft.com/office/officeart/2005/8/layout/cycle2"/>
    <dgm:cxn modelId="{C2FAFF77-541C-471E-ABE8-96C5BA2254EB}" type="presOf" srcId="{83EB81AF-85DE-4A78-B090-F6FF620C9DF9}" destId="{846B28FC-FBDA-42AF-BCB7-46E84627E326}" srcOrd="0" destOrd="0" presId="urn:microsoft.com/office/officeart/2005/8/layout/cycle2"/>
    <dgm:cxn modelId="{F67E7689-6952-4819-8BF8-905E950747D7}" type="presOf" srcId="{79DE8C11-BD78-4D36-9038-CB880657862A}" destId="{B6ED9A8D-0D9C-4DBD-BB23-A41AC4C2040F}" srcOrd="0" destOrd="0" presId="urn:microsoft.com/office/officeart/2005/8/layout/cycle2"/>
    <dgm:cxn modelId="{851EAC8D-7E39-47C6-8BD9-D10CB2549DB7}" type="presOf" srcId="{14882AF4-FFA6-4EA9-8158-34BA3EE303E6}" destId="{80BDB11B-EF12-4F2D-A5B3-C5E8CEF4C6C3}" srcOrd="0" destOrd="0" presId="urn:microsoft.com/office/officeart/2005/8/layout/cycle2"/>
    <dgm:cxn modelId="{99435EB5-5CA0-4D94-8945-B22257A12A59}" srcId="{CBDA6B8A-D9E6-40CC-BA56-15416D27CE72}" destId="{6DE505A8-9044-439B-BEC5-065DFC0FB25A}" srcOrd="0" destOrd="0" parTransId="{28936663-E73D-42F9-9890-65050B7FF44A}" sibTransId="{83EB81AF-85DE-4A78-B090-F6FF620C9DF9}"/>
    <dgm:cxn modelId="{40EB41BA-C127-471B-A4BF-30513AFFEA12}" srcId="{CBDA6B8A-D9E6-40CC-BA56-15416D27CE72}" destId="{5202A069-F3A5-4D25-AA2A-6A0DDD8CCC0F}" srcOrd="1" destOrd="0" parTransId="{E6E2F95B-1ADD-4717-85D6-B5F8A00883CD}" sibTransId="{7E68816F-B79E-4FC4-BCF8-44A2AA875098}"/>
    <dgm:cxn modelId="{DE409BBE-843D-45E3-81DA-EA03457703EA}" type="presOf" srcId="{5202A069-F3A5-4D25-AA2A-6A0DDD8CCC0F}" destId="{03FBB2AC-9ECA-4D1C-AA67-00748204EFF1}" srcOrd="0" destOrd="0" presId="urn:microsoft.com/office/officeart/2005/8/layout/cycle2"/>
    <dgm:cxn modelId="{BFCF48DE-9CC7-4459-AA00-3FF3F9968024}" type="presOf" srcId="{7E68816F-B79E-4FC4-BCF8-44A2AA875098}" destId="{93A548A7-E6DB-41F0-AB1E-E36C368FC574}" srcOrd="1" destOrd="0" presId="urn:microsoft.com/office/officeart/2005/8/layout/cycle2"/>
    <dgm:cxn modelId="{A5C47FE9-9741-464F-83BE-8723FE668D74}" type="presOf" srcId="{14882AF4-FFA6-4EA9-8158-34BA3EE303E6}" destId="{B145CD5D-5D9F-44C6-BCB3-EFBEC41C2347}" srcOrd="1" destOrd="0" presId="urn:microsoft.com/office/officeart/2005/8/layout/cycle2"/>
    <dgm:cxn modelId="{056621F4-D41D-4BB8-BB56-6D73332027E3}" srcId="{CBDA6B8A-D9E6-40CC-BA56-15416D27CE72}" destId="{79DE8C11-BD78-4D36-9038-CB880657862A}" srcOrd="2" destOrd="0" parTransId="{2DD73F93-5314-45DF-966F-B15F28EBD878}" sibTransId="{14882AF4-FFA6-4EA9-8158-34BA3EE303E6}"/>
    <dgm:cxn modelId="{C38C6EA3-4EEA-4942-954C-6CF3165412C0}" type="presParOf" srcId="{794D2552-A72F-4B3E-AD03-3782B6ED6040}" destId="{73C9C83E-A3CF-4355-8D94-3D93088DF221}" srcOrd="0" destOrd="0" presId="urn:microsoft.com/office/officeart/2005/8/layout/cycle2"/>
    <dgm:cxn modelId="{91B351E3-960B-4FD4-B884-0D5B9EB1C2BD}" type="presParOf" srcId="{794D2552-A72F-4B3E-AD03-3782B6ED6040}" destId="{846B28FC-FBDA-42AF-BCB7-46E84627E326}" srcOrd="1" destOrd="0" presId="urn:microsoft.com/office/officeart/2005/8/layout/cycle2"/>
    <dgm:cxn modelId="{1AC084B1-C02B-415C-BB53-27D275CDADFA}" type="presParOf" srcId="{846B28FC-FBDA-42AF-BCB7-46E84627E326}" destId="{95B6264B-1163-4B41-BF95-7F9A07C35AD7}" srcOrd="0" destOrd="0" presId="urn:microsoft.com/office/officeart/2005/8/layout/cycle2"/>
    <dgm:cxn modelId="{AC78A042-180F-4397-BF2C-7276FD80EA2A}" type="presParOf" srcId="{794D2552-A72F-4B3E-AD03-3782B6ED6040}" destId="{03FBB2AC-9ECA-4D1C-AA67-00748204EFF1}" srcOrd="2" destOrd="0" presId="urn:microsoft.com/office/officeart/2005/8/layout/cycle2"/>
    <dgm:cxn modelId="{FA3A9546-8731-4EE6-935A-C156748093DA}" type="presParOf" srcId="{794D2552-A72F-4B3E-AD03-3782B6ED6040}" destId="{48C85457-BD3A-41A9-80C1-3B98284F247E}" srcOrd="3" destOrd="0" presId="urn:microsoft.com/office/officeart/2005/8/layout/cycle2"/>
    <dgm:cxn modelId="{C8C06A33-C4D1-44F2-A2D6-0E675E496961}" type="presParOf" srcId="{48C85457-BD3A-41A9-80C1-3B98284F247E}" destId="{93A548A7-E6DB-41F0-AB1E-E36C368FC574}" srcOrd="0" destOrd="0" presId="urn:microsoft.com/office/officeart/2005/8/layout/cycle2"/>
    <dgm:cxn modelId="{61596E2E-48DE-403A-92CA-1E2FD22CEE81}" type="presParOf" srcId="{794D2552-A72F-4B3E-AD03-3782B6ED6040}" destId="{B6ED9A8D-0D9C-4DBD-BB23-A41AC4C2040F}" srcOrd="4" destOrd="0" presId="urn:microsoft.com/office/officeart/2005/8/layout/cycle2"/>
    <dgm:cxn modelId="{11632864-A9A6-4CC3-8861-ECAB74B65967}" type="presParOf" srcId="{794D2552-A72F-4B3E-AD03-3782B6ED6040}" destId="{80BDB11B-EF12-4F2D-A5B3-C5E8CEF4C6C3}" srcOrd="5" destOrd="0" presId="urn:microsoft.com/office/officeart/2005/8/layout/cycle2"/>
    <dgm:cxn modelId="{FF71F84F-695A-40EA-A7E1-FB709611E449}" type="presParOf" srcId="{80BDB11B-EF12-4F2D-A5B3-C5E8CEF4C6C3}" destId="{B145CD5D-5D9F-44C6-BCB3-EFBEC41C234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C9C83E-A3CF-4355-8D94-3D93088DF221}">
      <dsp:nvSpPr>
        <dsp:cNvPr id="0" name=""/>
        <dsp:cNvSpPr/>
      </dsp:nvSpPr>
      <dsp:spPr>
        <a:xfrm>
          <a:off x="1817909" y="175"/>
          <a:ext cx="1134300" cy="1134300"/>
        </a:xfrm>
        <a:prstGeom prst="ellipse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Со-ведущий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Наблюдатель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Советчик</a:t>
          </a:r>
        </a:p>
      </dsp:txBody>
      <dsp:txXfrm>
        <a:off x="1984023" y="166289"/>
        <a:ext cx="802072" cy="802072"/>
      </dsp:txXfrm>
    </dsp:sp>
    <dsp:sp modelId="{846B28FC-FBDA-42AF-BCB7-46E84627E326}">
      <dsp:nvSpPr>
        <dsp:cNvPr id="0" name=""/>
        <dsp:cNvSpPr/>
      </dsp:nvSpPr>
      <dsp:spPr>
        <a:xfrm rot="20155477">
          <a:off x="2613234" y="1335456"/>
          <a:ext cx="310478" cy="298926"/>
        </a:xfrm>
        <a:prstGeom prst="downArrow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</dsp:txBody>
      <dsp:txXfrm>
        <a:off x="2617135" y="1413533"/>
        <a:ext cx="220800" cy="179356"/>
      </dsp:txXfrm>
    </dsp:sp>
    <dsp:sp modelId="{03FBB2AC-9ECA-4D1C-AA67-00748204EFF1}">
      <dsp:nvSpPr>
        <dsp:cNvPr id="0" name=""/>
        <dsp:cNvSpPr/>
      </dsp:nvSpPr>
      <dsp:spPr>
        <a:xfrm>
          <a:off x="2669248" y="1474738"/>
          <a:ext cx="1134300" cy="1134300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Родитель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Интересующийся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Использующий совет</a:t>
          </a:r>
        </a:p>
      </dsp:txBody>
      <dsp:txXfrm>
        <a:off x="2835362" y="1640852"/>
        <a:ext cx="802072" cy="802072"/>
      </dsp:txXfrm>
    </dsp:sp>
    <dsp:sp modelId="{48C85457-BD3A-41A9-80C1-3B98284F247E}">
      <dsp:nvSpPr>
        <dsp:cNvPr id="0" name=""/>
        <dsp:cNvSpPr/>
      </dsp:nvSpPr>
      <dsp:spPr>
        <a:xfrm rot="10839411">
          <a:off x="2067697" y="1940598"/>
          <a:ext cx="314407" cy="238382"/>
        </a:xfrm>
        <a:prstGeom prst="rightArrow">
          <a:avLst>
            <a:gd name="adj1" fmla="val 60000"/>
            <a:gd name="adj2" fmla="val 50000"/>
          </a:avLst>
        </a:prstGeom>
        <a:solidFill>
          <a:srgbClr val="92D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</dsp:txBody>
      <dsp:txXfrm rot="10800000">
        <a:off x="2139210" y="1988684"/>
        <a:ext cx="242892" cy="143030"/>
      </dsp:txXfrm>
    </dsp:sp>
    <dsp:sp modelId="{B6ED9A8D-0D9C-4DBD-BB23-A41AC4C2040F}">
      <dsp:nvSpPr>
        <dsp:cNvPr id="0" name=""/>
        <dsp:cNvSpPr/>
      </dsp:nvSpPr>
      <dsp:spPr>
        <a:xfrm>
          <a:off x="934196" y="1454846"/>
          <a:ext cx="1134300" cy="1134300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Ребенок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Центр взаимодействия</a:t>
          </a:r>
        </a:p>
      </dsp:txBody>
      <dsp:txXfrm>
        <a:off x="1100310" y="1620960"/>
        <a:ext cx="802072" cy="802072"/>
      </dsp:txXfrm>
    </dsp:sp>
    <dsp:sp modelId="{80BDB11B-EF12-4F2D-A5B3-C5E8CEF4C6C3}">
      <dsp:nvSpPr>
        <dsp:cNvPr id="0" name=""/>
        <dsp:cNvSpPr/>
      </dsp:nvSpPr>
      <dsp:spPr>
        <a:xfrm rot="1828544">
          <a:off x="1610689" y="1244075"/>
          <a:ext cx="300913" cy="265138"/>
        </a:xfrm>
        <a:prstGeom prst="upArrow">
          <a:avLst/>
        </a:prstGeom>
        <a:solidFill>
          <a:srgbClr val="92D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</dsp:txBody>
      <dsp:txXfrm>
        <a:off x="1616184" y="1276932"/>
        <a:ext cx="221372" cy="1590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64D0-FAA1-414A-B6D4-80C04460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67</Pages>
  <Words>9674</Words>
  <Characters>55147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2025-12-12T06:14:00Z</dcterms:created>
  <dcterms:modified xsi:type="dcterms:W3CDTF">2026-03-02T07:12:00Z</dcterms:modified>
</cp:coreProperties>
</file>